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FEE3A" w14:textId="0983EA7B" w:rsidR="003E3011" w:rsidRDefault="003E3011" w:rsidP="003E3011">
      <w:pPr>
        <w:jc w:val="center"/>
        <w:rPr>
          <w:b/>
          <w:bCs/>
          <w:sz w:val="32"/>
          <w:szCs w:val="32"/>
          <w:u w:val="single"/>
        </w:rPr>
      </w:pPr>
      <w:r w:rsidRPr="003E3011">
        <w:rPr>
          <w:b/>
          <w:bCs/>
          <w:sz w:val="32"/>
          <w:szCs w:val="32"/>
          <w:u w:val="single"/>
        </w:rPr>
        <w:t>Miss Sophie’s Dance Academy – Coronavirus COVID-19 – Risk Assessment 2020</w:t>
      </w:r>
    </w:p>
    <w:p w14:paraId="24C72E5A" w14:textId="249E31AA" w:rsidR="003E3011" w:rsidRPr="0000776E" w:rsidRDefault="003E3011" w:rsidP="003E3011">
      <w:pPr>
        <w:rPr>
          <w:b/>
          <w:bCs/>
          <w:sz w:val="28"/>
          <w:szCs w:val="28"/>
        </w:rPr>
      </w:pPr>
      <w:r w:rsidRPr="0000776E">
        <w:rPr>
          <w:b/>
          <w:bCs/>
          <w:sz w:val="28"/>
          <w:szCs w:val="28"/>
        </w:rPr>
        <w:t>COVID-19 is a new illness that can affect your lungs and airways. It is caused by a virus called Coronavirus. Symptoms can be mild, severe or fatal.</w:t>
      </w:r>
    </w:p>
    <w:p w14:paraId="0D04F1F9" w14:textId="39EFEBA4" w:rsidR="0000776E" w:rsidRPr="0000776E" w:rsidRDefault="003E3011" w:rsidP="0000776E">
      <w:pPr>
        <w:rPr>
          <w:b/>
          <w:bCs/>
          <w:sz w:val="28"/>
          <w:szCs w:val="28"/>
        </w:rPr>
      </w:pPr>
      <w:r w:rsidRPr="0000776E">
        <w:rPr>
          <w:b/>
          <w:bCs/>
          <w:sz w:val="28"/>
          <w:szCs w:val="28"/>
        </w:rPr>
        <w:t>To keep up to date with HSE</w:t>
      </w:r>
      <w:r w:rsidR="00C230E2" w:rsidRPr="0000776E">
        <w:rPr>
          <w:b/>
          <w:bCs/>
          <w:sz w:val="28"/>
          <w:szCs w:val="28"/>
        </w:rPr>
        <w:t xml:space="preserve"> </w:t>
      </w:r>
      <w:r w:rsidRPr="0000776E">
        <w:rPr>
          <w:b/>
          <w:bCs/>
          <w:sz w:val="28"/>
          <w:szCs w:val="28"/>
        </w:rPr>
        <w:t xml:space="preserve">advice </w:t>
      </w:r>
      <w:r w:rsidR="00C230E2" w:rsidRPr="0000776E">
        <w:rPr>
          <w:b/>
          <w:bCs/>
          <w:sz w:val="28"/>
          <w:szCs w:val="28"/>
        </w:rPr>
        <w:t xml:space="preserve">in the </w:t>
      </w:r>
      <w:r w:rsidRPr="0000776E">
        <w:rPr>
          <w:b/>
          <w:bCs/>
          <w:sz w:val="28"/>
          <w:szCs w:val="28"/>
        </w:rPr>
        <w:t>workplace in this fast chan</w:t>
      </w:r>
      <w:r w:rsidR="0000776E">
        <w:rPr>
          <w:b/>
          <w:bCs/>
          <w:sz w:val="28"/>
          <w:szCs w:val="28"/>
        </w:rPr>
        <w:t>g</w:t>
      </w:r>
      <w:r w:rsidRPr="0000776E">
        <w:rPr>
          <w:b/>
          <w:bCs/>
          <w:sz w:val="28"/>
          <w:szCs w:val="28"/>
        </w:rPr>
        <w:t xml:space="preserve">ing situation visit </w:t>
      </w:r>
      <w:r w:rsidR="00C230E2" w:rsidRPr="0000776E">
        <w:rPr>
          <w:b/>
          <w:bCs/>
          <w:sz w:val="28"/>
          <w:szCs w:val="28"/>
        </w:rPr>
        <w:t>www.hse.gov.uk</w:t>
      </w:r>
    </w:p>
    <w:tbl>
      <w:tblPr>
        <w:tblStyle w:val="TableGrid"/>
        <w:tblW w:w="15446" w:type="dxa"/>
        <w:tblLayout w:type="fixed"/>
        <w:tblLook w:val="04A0" w:firstRow="1" w:lastRow="0" w:firstColumn="1" w:lastColumn="0" w:noHBand="0" w:noVBand="1"/>
      </w:tblPr>
      <w:tblGrid>
        <w:gridCol w:w="1806"/>
        <w:gridCol w:w="2334"/>
        <w:gridCol w:w="3510"/>
        <w:gridCol w:w="4394"/>
        <w:gridCol w:w="1134"/>
        <w:gridCol w:w="1134"/>
        <w:gridCol w:w="1134"/>
      </w:tblGrid>
      <w:tr w:rsidR="00C230E2" w14:paraId="22FCA0D4" w14:textId="77777777" w:rsidTr="0000776E">
        <w:tc>
          <w:tcPr>
            <w:tcW w:w="1806" w:type="dxa"/>
          </w:tcPr>
          <w:p w14:paraId="31FCE3A9" w14:textId="5E3898AB" w:rsidR="00C230E2" w:rsidRPr="00C230E2" w:rsidRDefault="00C230E2">
            <w:pPr>
              <w:rPr>
                <w:b/>
                <w:bCs/>
                <w:sz w:val="32"/>
                <w:szCs w:val="32"/>
              </w:rPr>
            </w:pPr>
            <w:r w:rsidRPr="00C230E2">
              <w:rPr>
                <w:b/>
                <w:bCs/>
                <w:sz w:val="32"/>
                <w:szCs w:val="32"/>
              </w:rPr>
              <w:t>What are the hazards?</w:t>
            </w:r>
          </w:p>
          <w:p w14:paraId="44352BBF" w14:textId="24502735" w:rsidR="00C230E2" w:rsidRDefault="00C230E2"/>
        </w:tc>
        <w:tc>
          <w:tcPr>
            <w:tcW w:w="2334" w:type="dxa"/>
          </w:tcPr>
          <w:p w14:paraId="46DC07F7" w14:textId="3A61B849" w:rsidR="003E3011" w:rsidRPr="00C230E2" w:rsidRDefault="00C230E2">
            <w:pPr>
              <w:rPr>
                <w:b/>
                <w:bCs/>
                <w:sz w:val="32"/>
                <w:szCs w:val="32"/>
              </w:rPr>
            </w:pPr>
            <w:r w:rsidRPr="00C230E2">
              <w:rPr>
                <w:b/>
                <w:bCs/>
                <w:sz w:val="32"/>
                <w:szCs w:val="32"/>
              </w:rPr>
              <w:t>Who might be harmed</w:t>
            </w:r>
          </w:p>
        </w:tc>
        <w:tc>
          <w:tcPr>
            <w:tcW w:w="3510" w:type="dxa"/>
          </w:tcPr>
          <w:p w14:paraId="022A76CF" w14:textId="10E1934F" w:rsidR="003E3011" w:rsidRPr="00C230E2" w:rsidRDefault="00C230E2">
            <w:pPr>
              <w:rPr>
                <w:b/>
                <w:bCs/>
                <w:sz w:val="32"/>
                <w:szCs w:val="32"/>
              </w:rPr>
            </w:pPr>
            <w:r w:rsidRPr="00C230E2">
              <w:rPr>
                <w:b/>
                <w:bCs/>
                <w:sz w:val="32"/>
                <w:szCs w:val="32"/>
              </w:rPr>
              <w:t>Controls required</w:t>
            </w:r>
          </w:p>
        </w:tc>
        <w:tc>
          <w:tcPr>
            <w:tcW w:w="4394" w:type="dxa"/>
          </w:tcPr>
          <w:p w14:paraId="321CA224" w14:textId="1717FFAE" w:rsidR="003E3011" w:rsidRPr="00C230E2" w:rsidRDefault="00C230E2">
            <w:pPr>
              <w:rPr>
                <w:b/>
                <w:bCs/>
                <w:sz w:val="32"/>
                <w:szCs w:val="32"/>
              </w:rPr>
            </w:pPr>
            <w:r w:rsidRPr="00C230E2">
              <w:rPr>
                <w:b/>
                <w:bCs/>
                <w:sz w:val="32"/>
                <w:szCs w:val="32"/>
              </w:rPr>
              <w:t>Additional Controls</w:t>
            </w:r>
          </w:p>
        </w:tc>
        <w:tc>
          <w:tcPr>
            <w:tcW w:w="1134" w:type="dxa"/>
          </w:tcPr>
          <w:p w14:paraId="0F8508BD" w14:textId="047B48B2" w:rsidR="003E3011" w:rsidRPr="00C230E2" w:rsidRDefault="00C230E2">
            <w:pPr>
              <w:rPr>
                <w:b/>
                <w:bCs/>
                <w:sz w:val="32"/>
                <w:szCs w:val="32"/>
              </w:rPr>
            </w:pPr>
            <w:r w:rsidRPr="00C230E2">
              <w:rPr>
                <w:b/>
                <w:bCs/>
                <w:sz w:val="32"/>
                <w:szCs w:val="32"/>
              </w:rPr>
              <w:t>Action by who?</w:t>
            </w:r>
          </w:p>
        </w:tc>
        <w:tc>
          <w:tcPr>
            <w:tcW w:w="1134" w:type="dxa"/>
          </w:tcPr>
          <w:p w14:paraId="7DACF3FA" w14:textId="6B1741FB" w:rsidR="003E3011" w:rsidRPr="00C230E2" w:rsidRDefault="00C230E2">
            <w:pPr>
              <w:rPr>
                <w:b/>
                <w:bCs/>
                <w:sz w:val="32"/>
                <w:szCs w:val="32"/>
              </w:rPr>
            </w:pPr>
            <w:r w:rsidRPr="00C230E2">
              <w:rPr>
                <w:b/>
                <w:bCs/>
                <w:sz w:val="32"/>
                <w:szCs w:val="32"/>
              </w:rPr>
              <w:t>Action by when?</w:t>
            </w:r>
          </w:p>
        </w:tc>
        <w:tc>
          <w:tcPr>
            <w:tcW w:w="1134" w:type="dxa"/>
          </w:tcPr>
          <w:p w14:paraId="6F18BC4C" w14:textId="75EC1AE8" w:rsidR="003E3011" w:rsidRPr="00C230E2" w:rsidRDefault="00C230E2">
            <w:pPr>
              <w:rPr>
                <w:b/>
                <w:bCs/>
                <w:sz w:val="32"/>
                <w:szCs w:val="32"/>
              </w:rPr>
            </w:pPr>
            <w:r w:rsidRPr="00C230E2">
              <w:rPr>
                <w:b/>
                <w:bCs/>
                <w:sz w:val="32"/>
                <w:szCs w:val="32"/>
              </w:rPr>
              <w:t>Done</w:t>
            </w:r>
          </w:p>
        </w:tc>
      </w:tr>
      <w:tr w:rsidR="00C230E2" w:rsidRPr="0000776E" w14:paraId="3F06232B" w14:textId="77777777" w:rsidTr="0000776E">
        <w:tc>
          <w:tcPr>
            <w:tcW w:w="1806" w:type="dxa"/>
          </w:tcPr>
          <w:p w14:paraId="5A588A10" w14:textId="77777777" w:rsidR="003E3011" w:rsidRPr="0000776E" w:rsidRDefault="003E3011">
            <w:pPr>
              <w:rPr>
                <w:sz w:val="28"/>
                <w:szCs w:val="28"/>
              </w:rPr>
            </w:pPr>
          </w:p>
          <w:p w14:paraId="76C37196" w14:textId="2A9CDC60" w:rsidR="00C230E2" w:rsidRPr="0000776E" w:rsidRDefault="00C230E2">
            <w:pPr>
              <w:rPr>
                <w:sz w:val="28"/>
                <w:szCs w:val="28"/>
              </w:rPr>
            </w:pPr>
            <w:r w:rsidRPr="0000776E">
              <w:rPr>
                <w:sz w:val="28"/>
                <w:szCs w:val="28"/>
              </w:rPr>
              <w:t>Spread of COVID-19 Coronavirus</w:t>
            </w:r>
          </w:p>
          <w:p w14:paraId="134CB1E5" w14:textId="77777777" w:rsidR="00C230E2" w:rsidRPr="0000776E" w:rsidRDefault="00C230E2">
            <w:pPr>
              <w:rPr>
                <w:sz w:val="28"/>
                <w:szCs w:val="28"/>
              </w:rPr>
            </w:pPr>
          </w:p>
          <w:p w14:paraId="4CA268AE" w14:textId="77777777" w:rsidR="00C230E2" w:rsidRPr="0000776E" w:rsidRDefault="00C230E2">
            <w:pPr>
              <w:rPr>
                <w:sz w:val="28"/>
                <w:szCs w:val="28"/>
              </w:rPr>
            </w:pPr>
          </w:p>
          <w:p w14:paraId="677C0CFF" w14:textId="77777777" w:rsidR="00C230E2" w:rsidRPr="0000776E" w:rsidRDefault="00C230E2">
            <w:pPr>
              <w:rPr>
                <w:sz w:val="28"/>
                <w:szCs w:val="28"/>
              </w:rPr>
            </w:pPr>
          </w:p>
          <w:p w14:paraId="5EF64052" w14:textId="77777777" w:rsidR="00C230E2" w:rsidRPr="0000776E" w:rsidRDefault="00C230E2">
            <w:pPr>
              <w:rPr>
                <w:sz w:val="28"/>
                <w:szCs w:val="28"/>
              </w:rPr>
            </w:pPr>
          </w:p>
          <w:p w14:paraId="4D69AE21" w14:textId="77777777" w:rsidR="00C230E2" w:rsidRPr="0000776E" w:rsidRDefault="00C230E2">
            <w:pPr>
              <w:rPr>
                <w:sz w:val="28"/>
                <w:szCs w:val="28"/>
              </w:rPr>
            </w:pPr>
          </w:p>
          <w:p w14:paraId="374B7020" w14:textId="77777777" w:rsidR="00C230E2" w:rsidRPr="0000776E" w:rsidRDefault="00C230E2">
            <w:pPr>
              <w:rPr>
                <w:sz w:val="28"/>
                <w:szCs w:val="28"/>
              </w:rPr>
            </w:pPr>
          </w:p>
          <w:p w14:paraId="37C30C81" w14:textId="77777777" w:rsidR="00C230E2" w:rsidRPr="0000776E" w:rsidRDefault="00C230E2">
            <w:pPr>
              <w:rPr>
                <w:sz w:val="28"/>
                <w:szCs w:val="28"/>
              </w:rPr>
            </w:pPr>
          </w:p>
          <w:p w14:paraId="7529358A" w14:textId="77777777" w:rsidR="00C230E2" w:rsidRPr="0000776E" w:rsidRDefault="00C230E2">
            <w:pPr>
              <w:rPr>
                <w:sz w:val="28"/>
                <w:szCs w:val="28"/>
              </w:rPr>
            </w:pPr>
          </w:p>
          <w:p w14:paraId="686981A6" w14:textId="77777777" w:rsidR="00C230E2" w:rsidRPr="0000776E" w:rsidRDefault="00C230E2">
            <w:pPr>
              <w:rPr>
                <w:sz w:val="28"/>
                <w:szCs w:val="28"/>
              </w:rPr>
            </w:pPr>
          </w:p>
          <w:p w14:paraId="318FBFEE" w14:textId="77777777" w:rsidR="00C230E2" w:rsidRPr="0000776E" w:rsidRDefault="00C230E2">
            <w:pPr>
              <w:rPr>
                <w:sz w:val="28"/>
                <w:szCs w:val="28"/>
              </w:rPr>
            </w:pPr>
          </w:p>
          <w:p w14:paraId="399DAD3E" w14:textId="77777777" w:rsidR="00C230E2" w:rsidRPr="0000776E" w:rsidRDefault="00C230E2">
            <w:pPr>
              <w:rPr>
                <w:sz w:val="28"/>
                <w:szCs w:val="28"/>
              </w:rPr>
            </w:pPr>
          </w:p>
          <w:p w14:paraId="70F5CDA2" w14:textId="77777777" w:rsidR="00C230E2" w:rsidRPr="0000776E" w:rsidRDefault="00C230E2">
            <w:pPr>
              <w:rPr>
                <w:sz w:val="28"/>
                <w:szCs w:val="28"/>
              </w:rPr>
            </w:pPr>
          </w:p>
          <w:p w14:paraId="17F15F15" w14:textId="77777777" w:rsidR="00C230E2" w:rsidRPr="0000776E" w:rsidRDefault="00C230E2">
            <w:pPr>
              <w:rPr>
                <w:sz w:val="28"/>
                <w:szCs w:val="28"/>
              </w:rPr>
            </w:pPr>
          </w:p>
          <w:p w14:paraId="2DF3C3D9" w14:textId="77777777" w:rsidR="00C230E2" w:rsidRPr="0000776E" w:rsidRDefault="00C230E2">
            <w:pPr>
              <w:rPr>
                <w:sz w:val="28"/>
                <w:szCs w:val="28"/>
              </w:rPr>
            </w:pPr>
          </w:p>
          <w:p w14:paraId="50B2AA2C" w14:textId="35872F4E" w:rsidR="0000776E" w:rsidRPr="0000776E" w:rsidRDefault="0000776E">
            <w:pPr>
              <w:rPr>
                <w:sz w:val="28"/>
                <w:szCs w:val="28"/>
              </w:rPr>
            </w:pPr>
          </w:p>
        </w:tc>
        <w:tc>
          <w:tcPr>
            <w:tcW w:w="2334" w:type="dxa"/>
          </w:tcPr>
          <w:p w14:paraId="662AEA6B" w14:textId="77777777" w:rsidR="003E3011" w:rsidRPr="0000776E" w:rsidRDefault="003E3011">
            <w:pPr>
              <w:rPr>
                <w:sz w:val="28"/>
                <w:szCs w:val="28"/>
              </w:rPr>
            </w:pPr>
          </w:p>
          <w:p w14:paraId="09280798" w14:textId="77777777" w:rsidR="00C230E2" w:rsidRPr="0000776E" w:rsidRDefault="00C230E2" w:rsidP="00C230E2">
            <w:pPr>
              <w:pStyle w:val="ListParagraph"/>
              <w:numPr>
                <w:ilvl w:val="0"/>
                <w:numId w:val="1"/>
              </w:numPr>
              <w:rPr>
                <w:sz w:val="28"/>
                <w:szCs w:val="28"/>
              </w:rPr>
            </w:pPr>
            <w:r w:rsidRPr="0000776E">
              <w:rPr>
                <w:sz w:val="28"/>
                <w:szCs w:val="28"/>
              </w:rPr>
              <w:t>Staff</w:t>
            </w:r>
          </w:p>
          <w:p w14:paraId="7804DF51" w14:textId="77777777" w:rsidR="00C230E2" w:rsidRPr="0000776E" w:rsidRDefault="00C230E2" w:rsidP="00C230E2">
            <w:pPr>
              <w:pStyle w:val="ListParagraph"/>
              <w:numPr>
                <w:ilvl w:val="0"/>
                <w:numId w:val="1"/>
              </w:numPr>
              <w:rPr>
                <w:sz w:val="28"/>
                <w:szCs w:val="28"/>
              </w:rPr>
            </w:pPr>
            <w:r w:rsidRPr="0000776E">
              <w:rPr>
                <w:sz w:val="28"/>
                <w:szCs w:val="28"/>
              </w:rPr>
              <w:t>Students</w:t>
            </w:r>
          </w:p>
          <w:p w14:paraId="5C0C7AF1" w14:textId="77777777" w:rsidR="00C230E2" w:rsidRPr="0000776E" w:rsidRDefault="00C230E2" w:rsidP="00C230E2">
            <w:pPr>
              <w:pStyle w:val="ListParagraph"/>
              <w:numPr>
                <w:ilvl w:val="0"/>
                <w:numId w:val="1"/>
              </w:numPr>
              <w:rPr>
                <w:sz w:val="28"/>
                <w:szCs w:val="28"/>
              </w:rPr>
            </w:pPr>
            <w:r w:rsidRPr="0000776E">
              <w:rPr>
                <w:sz w:val="28"/>
                <w:szCs w:val="28"/>
              </w:rPr>
              <w:t>Parents/carers/</w:t>
            </w:r>
          </w:p>
          <w:p w14:paraId="71374CEC" w14:textId="313DEB65" w:rsidR="00C230E2" w:rsidRPr="0000776E" w:rsidRDefault="00C230E2" w:rsidP="00C230E2">
            <w:pPr>
              <w:pStyle w:val="ListParagraph"/>
              <w:rPr>
                <w:sz w:val="28"/>
                <w:szCs w:val="28"/>
              </w:rPr>
            </w:pPr>
            <w:r w:rsidRPr="0000776E">
              <w:rPr>
                <w:sz w:val="28"/>
                <w:szCs w:val="28"/>
              </w:rPr>
              <w:t>wider family members</w:t>
            </w:r>
          </w:p>
        </w:tc>
        <w:tc>
          <w:tcPr>
            <w:tcW w:w="3510" w:type="dxa"/>
          </w:tcPr>
          <w:p w14:paraId="5060271F" w14:textId="77777777" w:rsidR="003E3011" w:rsidRPr="0000776E" w:rsidRDefault="003E3011">
            <w:pPr>
              <w:rPr>
                <w:sz w:val="28"/>
                <w:szCs w:val="28"/>
              </w:rPr>
            </w:pPr>
          </w:p>
          <w:p w14:paraId="439B87C1" w14:textId="77777777" w:rsidR="00C230E2" w:rsidRPr="0000776E" w:rsidRDefault="00C230E2">
            <w:pPr>
              <w:rPr>
                <w:b/>
                <w:bCs/>
                <w:sz w:val="28"/>
                <w:szCs w:val="28"/>
                <w:u w:val="single"/>
              </w:rPr>
            </w:pPr>
            <w:r w:rsidRPr="0000776E">
              <w:rPr>
                <w:b/>
                <w:bCs/>
                <w:sz w:val="28"/>
                <w:szCs w:val="28"/>
                <w:u w:val="single"/>
              </w:rPr>
              <w:t>Hand Washing</w:t>
            </w:r>
          </w:p>
          <w:p w14:paraId="56B594E3" w14:textId="77777777" w:rsidR="00C230E2" w:rsidRPr="0000776E" w:rsidRDefault="00C230E2" w:rsidP="00C230E2">
            <w:pPr>
              <w:pStyle w:val="ListParagraph"/>
              <w:numPr>
                <w:ilvl w:val="0"/>
                <w:numId w:val="2"/>
              </w:numPr>
              <w:rPr>
                <w:sz w:val="28"/>
                <w:szCs w:val="28"/>
              </w:rPr>
            </w:pPr>
            <w:r w:rsidRPr="0000776E">
              <w:rPr>
                <w:sz w:val="28"/>
                <w:szCs w:val="28"/>
              </w:rPr>
              <w:t>Hand washing facilities with soap and water in place.</w:t>
            </w:r>
          </w:p>
          <w:p w14:paraId="6512B140" w14:textId="77777777" w:rsidR="00C230E2" w:rsidRPr="0000776E" w:rsidRDefault="00C230E2" w:rsidP="00C230E2">
            <w:pPr>
              <w:pStyle w:val="ListParagraph"/>
              <w:numPr>
                <w:ilvl w:val="0"/>
                <w:numId w:val="2"/>
              </w:numPr>
              <w:rPr>
                <w:sz w:val="28"/>
                <w:szCs w:val="28"/>
              </w:rPr>
            </w:pPr>
            <w:r w:rsidRPr="0000776E">
              <w:rPr>
                <w:sz w:val="28"/>
                <w:szCs w:val="28"/>
              </w:rPr>
              <w:t>Stringent hand washing taking place.</w:t>
            </w:r>
          </w:p>
          <w:p w14:paraId="1D451D43" w14:textId="77777777" w:rsidR="00C230E2" w:rsidRPr="0000776E" w:rsidRDefault="00C230E2" w:rsidP="00C230E2">
            <w:pPr>
              <w:pStyle w:val="ListParagraph"/>
              <w:numPr>
                <w:ilvl w:val="0"/>
                <w:numId w:val="2"/>
              </w:numPr>
              <w:rPr>
                <w:sz w:val="28"/>
                <w:szCs w:val="28"/>
              </w:rPr>
            </w:pPr>
            <w:r w:rsidRPr="0000776E">
              <w:rPr>
                <w:sz w:val="28"/>
                <w:szCs w:val="28"/>
              </w:rPr>
              <w:t>See hand washing guidance.</w:t>
            </w:r>
          </w:p>
          <w:p w14:paraId="5FE470B3" w14:textId="6AE79EA4" w:rsidR="00C230E2" w:rsidRPr="0000776E" w:rsidRDefault="004A476E" w:rsidP="00C230E2">
            <w:pPr>
              <w:pStyle w:val="ListParagraph"/>
              <w:numPr>
                <w:ilvl w:val="0"/>
                <w:numId w:val="2"/>
              </w:numPr>
              <w:rPr>
                <w:sz w:val="28"/>
                <w:szCs w:val="28"/>
              </w:rPr>
            </w:pPr>
            <w:hyperlink r:id="rId6" w:history="1">
              <w:r w:rsidR="00C230E2" w:rsidRPr="0000776E">
                <w:rPr>
                  <w:rStyle w:val="Hyperlink"/>
                  <w:sz w:val="28"/>
                  <w:szCs w:val="28"/>
                </w:rPr>
                <w:t>https://www.nhs.uk/live-well/healthy-body/best-way-to-wash-your-hands/</w:t>
              </w:r>
            </w:hyperlink>
          </w:p>
          <w:p w14:paraId="424A52D8" w14:textId="53D4D119" w:rsidR="00C230E2" w:rsidRPr="0000776E" w:rsidRDefault="00C230E2" w:rsidP="00C230E2">
            <w:pPr>
              <w:pStyle w:val="ListParagraph"/>
              <w:numPr>
                <w:ilvl w:val="0"/>
                <w:numId w:val="2"/>
              </w:numPr>
              <w:rPr>
                <w:sz w:val="28"/>
                <w:szCs w:val="28"/>
              </w:rPr>
            </w:pPr>
            <w:r w:rsidRPr="0000776E">
              <w:rPr>
                <w:sz w:val="28"/>
                <w:szCs w:val="28"/>
              </w:rPr>
              <w:t>Drying of hands with hand dryer</w:t>
            </w:r>
            <w:r w:rsidR="005D6CA1" w:rsidRPr="0000776E">
              <w:rPr>
                <w:sz w:val="28"/>
                <w:szCs w:val="28"/>
              </w:rPr>
              <w:t xml:space="preserve"> or paper towels</w:t>
            </w:r>
          </w:p>
          <w:p w14:paraId="718EEBFF" w14:textId="6C6E277F" w:rsidR="005D6CA1" w:rsidRPr="0000776E" w:rsidRDefault="005D6CA1" w:rsidP="00C230E2">
            <w:pPr>
              <w:pStyle w:val="ListParagraph"/>
              <w:numPr>
                <w:ilvl w:val="0"/>
                <w:numId w:val="2"/>
              </w:numPr>
              <w:rPr>
                <w:sz w:val="28"/>
                <w:szCs w:val="28"/>
              </w:rPr>
            </w:pPr>
            <w:r w:rsidRPr="0000776E">
              <w:rPr>
                <w:sz w:val="28"/>
                <w:szCs w:val="28"/>
              </w:rPr>
              <w:t>Gel sanitisers In place to further support hygiene.</w:t>
            </w:r>
          </w:p>
        </w:tc>
        <w:tc>
          <w:tcPr>
            <w:tcW w:w="4394" w:type="dxa"/>
          </w:tcPr>
          <w:p w14:paraId="035AB8C6" w14:textId="77777777" w:rsidR="003E3011" w:rsidRPr="0000776E" w:rsidRDefault="005D6CA1">
            <w:pPr>
              <w:rPr>
                <w:sz w:val="28"/>
                <w:szCs w:val="28"/>
              </w:rPr>
            </w:pPr>
            <w:r w:rsidRPr="0000776E">
              <w:rPr>
                <w:sz w:val="28"/>
                <w:szCs w:val="28"/>
              </w:rPr>
              <w:t>Students to be reminded on a regular basis to wash their hands for 20seconds with water and soap. Reminded to catch colds and coughs and sneezes in tissues- Follow, Catch it, Bin it, Kill it and to avoid touching the face, eyes, nose or mouth with unclean hands. Tissues will be made available throughout the workplace.</w:t>
            </w:r>
          </w:p>
          <w:p w14:paraId="6328E5FC" w14:textId="77777777" w:rsidR="005D6CA1" w:rsidRPr="0000776E" w:rsidRDefault="005D6CA1">
            <w:pPr>
              <w:rPr>
                <w:sz w:val="28"/>
                <w:szCs w:val="28"/>
              </w:rPr>
            </w:pPr>
            <w:r w:rsidRPr="0000776E">
              <w:rPr>
                <w:sz w:val="28"/>
                <w:szCs w:val="28"/>
              </w:rPr>
              <w:t>To help reduce the spread of coronavirus (COVID-19) reminding everyone of the public health advice -</w:t>
            </w:r>
            <w:r w:rsidRPr="0000776E">
              <w:rPr>
                <w:rStyle w:val="HTMLCite"/>
                <w:rFonts w:ascii="Helvetica" w:hAnsi="Helvetica" w:cs="Helvetica"/>
                <w:i w:val="0"/>
                <w:iCs w:val="0"/>
                <w:color w:val="006621"/>
                <w:sz w:val="28"/>
                <w:szCs w:val="28"/>
                <w:shd w:val="clear" w:color="auto" w:fill="FFFFFF"/>
              </w:rPr>
              <w:t>https://www.publichealth.hscni.net/covid-19-coronavirus/covid-19...</w:t>
            </w:r>
            <w:hyperlink r:id="rId7" w:history="1">
              <w:r w:rsidRPr="0000776E">
                <w:rPr>
                  <w:rFonts w:ascii="Helvetica" w:hAnsi="Helvetica" w:cs="Helvetica"/>
                  <w:color w:val="660099"/>
                  <w:sz w:val="28"/>
                  <w:szCs w:val="28"/>
                  <w:shd w:val="clear" w:color="auto" w:fill="FFFFFF"/>
                </w:rPr>
                <w:br/>
              </w:r>
            </w:hyperlink>
          </w:p>
          <w:p w14:paraId="130095FE" w14:textId="31A465BC" w:rsidR="005D6CA1" w:rsidRPr="0000776E" w:rsidRDefault="005D6CA1">
            <w:pPr>
              <w:rPr>
                <w:sz w:val="28"/>
                <w:szCs w:val="28"/>
              </w:rPr>
            </w:pPr>
            <w:r w:rsidRPr="0000776E">
              <w:rPr>
                <w:sz w:val="28"/>
                <w:szCs w:val="28"/>
              </w:rPr>
              <w:t>Posters and leaflets and other materials are available for display</w:t>
            </w:r>
          </w:p>
        </w:tc>
        <w:tc>
          <w:tcPr>
            <w:tcW w:w="1134" w:type="dxa"/>
          </w:tcPr>
          <w:p w14:paraId="37EEFE40" w14:textId="77777777" w:rsidR="003E3011" w:rsidRDefault="0000776E">
            <w:pPr>
              <w:rPr>
                <w:sz w:val="28"/>
                <w:szCs w:val="28"/>
              </w:rPr>
            </w:pPr>
            <w:r w:rsidRPr="0000776E">
              <w:rPr>
                <w:sz w:val="28"/>
                <w:szCs w:val="28"/>
              </w:rPr>
              <w:t>SC</w:t>
            </w:r>
          </w:p>
          <w:p w14:paraId="1020A6BE" w14:textId="77777777" w:rsidR="004A476E" w:rsidRDefault="004A476E">
            <w:pPr>
              <w:rPr>
                <w:sz w:val="28"/>
                <w:szCs w:val="28"/>
              </w:rPr>
            </w:pPr>
            <w:r>
              <w:rPr>
                <w:sz w:val="28"/>
                <w:szCs w:val="28"/>
              </w:rPr>
              <w:t>NS</w:t>
            </w:r>
          </w:p>
          <w:p w14:paraId="5DE7E90F" w14:textId="77777777" w:rsidR="004A476E" w:rsidRDefault="004A476E">
            <w:pPr>
              <w:rPr>
                <w:sz w:val="28"/>
                <w:szCs w:val="28"/>
              </w:rPr>
            </w:pPr>
            <w:r>
              <w:rPr>
                <w:sz w:val="28"/>
                <w:szCs w:val="28"/>
              </w:rPr>
              <w:t>EH</w:t>
            </w:r>
          </w:p>
          <w:p w14:paraId="1886EA99" w14:textId="76E9289A" w:rsidR="004A476E" w:rsidRPr="0000776E" w:rsidRDefault="004A476E">
            <w:pPr>
              <w:rPr>
                <w:sz w:val="28"/>
                <w:szCs w:val="28"/>
              </w:rPr>
            </w:pPr>
            <w:r>
              <w:rPr>
                <w:sz w:val="28"/>
                <w:szCs w:val="28"/>
              </w:rPr>
              <w:t>JM</w:t>
            </w:r>
          </w:p>
        </w:tc>
        <w:tc>
          <w:tcPr>
            <w:tcW w:w="1134" w:type="dxa"/>
          </w:tcPr>
          <w:p w14:paraId="0AE2A157" w14:textId="28646C56" w:rsidR="003E3011" w:rsidRPr="0000776E" w:rsidRDefault="0000776E">
            <w:pPr>
              <w:rPr>
                <w:sz w:val="28"/>
                <w:szCs w:val="28"/>
              </w:rPr>
            </w:pPr>
            <w:r w:rsidRPr="0000776E">
              <w:rPr>
                <w:sz w:val="28"/>
                <w:szCs w:val="28"/>
              </w:rPr>
              <w:t>6/8/20</w:t>
            </w:r>
          </w:p>
        </w:tc>
        <w:tc>
          <w:tcPr>
            <w:tcW w:w="1134" w:type="dxa"/>
          </w:tcPr>
          <w:p w14:paraId="33542B19" w14:textId="77777777" w:rsidR="003E3011" w:rsidRPr="0000776E" w:rsidRDefault="003E3011">
            <w:pPr>
              <w:rPr>
                <w:sz w:val="24"/>
                <w:szCs w:val="24"/>
              </w:rPr>
            </w:pPr>
          </w:p>
        </w:tc>
      </w:tr>
    </w:tbl>
    <w:p w14:paraId="6EA81BB2" w14:textId="442FB903" w:rsidR="003E3011" w:rsidRDefault="003E3011"/>
    <w:tbl>
      <w:tblPr>
        <w:tblStyle w:val="TableGrid"/>
        <w:tblW w:w="0" w:type="auto"/>
        <w:tblLook w:val="04A0" w:firstRow="1" w:lastRow="0" w:firstColumn="1" w:lastColumn="0" w:noHBand="0" w:noVBand="1"/>
      </w:tblPr>
      <w:tblGrid>
        <w:gridCol w:w="1254"/>
        <w:gridCol w:w="1505"/>
        <w:gridCol w:w="4692"/>
        <w:gridCol w:w="3442"/>
        <w:gridCol w:w="1056"/>
        <w:gridCol w:w="1502"/>
        <w:gridCol w:w="1937"/>
      </w:tblGrid>
      <w:tr w:rsidR="003B43DD" w14:paraId="4A9304D0" w14:textId="77777777" w:rsidTr="007545AC">
        <w:tc>
          <w:tcPr>
            <w:tcW w:w="1413" w:type="dxa"/>
          </w:tcPr>
          <w:p w14:paraId="35D01507" w14:textId="77777777" w:rsidR="0000776E" w:rsidRDefault="0000776E"/>
          <w:p w14:paraId="08F15A81" w14:textId="77777777" w:rsidR="0000776E" w:rsidRDefault="0000776E"/>
          <w:p w14:paraId="10BEFA37" w14:textId="77777777" w:rsidR="0000776E" w:rsidRDefault="0000776E"/>
          <w:p w14:paraId="36778306" w14:textId="77777777" w:rsidR="0000776E" w:rsidRDefault="0000776E"/>
          <w:p w14:paraId="350538E8" w14:textId="77777777" w:rsidR="0000776E" w:rsidRDefault="0000776E"/>
          <w:p w14:paraId="4C3DC33B" w14:textId="77777777" w:rsidR="0000776E" w:rsidRDefault="0000776E"/>
          <w:p w14:paraId="1F43199E" w14:textId="77777777" w:rsidR="0000776E" w:rsidRDefault="0000776E"/>
          <w:p w14:paraId="1CA8C2F1" w14:textId="77777777" w:rsidR="0000776E" w:rsidRDefault="0000776E"/>
          <w:p w14:paraId="135E7CA1" w14:textId="77777777" w:rsidR="0000776E" w:rsidRDefault="0000776E"/>
          <w:p w14:paraId="69271DD5" w14:textId="77777777" w:rsidR="0000776E" w:rsidRDefault="0000776E"/>
          <w:p w14:paraId="35956AE9" w14:textId="77777777" w:rsidR="0000776E" w:rsidRDefault="0000776E"/>
          <w:p w14:paraId="0732B69B" w14:textId="77777777" w:rsidR="0000776E" w:rsidRDefault="0000776E"/>
          <w:p w14:paraId="2E5866E6" w14:textId="77777777" w:rsidR="0000776E" w:rsidRDefault="0000776E"/>
          <w:p w14:paraId="4036CC50" w14:textId="77777777" w:rsidR="0000776E" w:rsidRDefault="0000776E"/>
          <w:p w14:paraId="38DA3FBA" w14:textId="77777777" w:rsidR="0000776E" w:rsidRDefault="0000776E"/>
          <w:p w14:paraId="46621AAA" w14:textId="77777777" w:rsidR="0000776E" w:rsidRDefault="0000776E"/>
          <w:p w14:paraId="402CBE26" w14:textId="77777777" w:rsidR="0000776E" w:rsidRDefault="0000776E"/>
          <w:p w14:paraId="5EA07BF9" w14:textId="77777777" w:rsidR="0000776E" w:rsidRDefault="0000776E"/>
          <w:p w14:paraId="7EDAD68C" w14:textId="77777777" w:rsidR="0000776E" w:rsidRDefault="0000776E"/>
          <w:p w14:paraId="55962B44" w14:textId="77777777" w:rsidR="0000776E" w:rsidRDefault="0000776E"/>
          <w:p w14:paraId="042FE4D6" w14:textId="77777777" w:rsidR="0000776E" w:rsidRDefault="0000776E"/>
          <w:p w14:paraId="5EF25D1F" w14:textId="77777777" w:rsidR="0000776E" w:rsidRDefault="0000776E"/>
          <w:p w14:paraId="67621D4E" w14:textId="77777777" w:rsidR="0000776E" w:rsidRDefault="0000776E"/>
          <w:p w14:paraId="58B456F2" w14:textId="77777777" w:rsidR="0000776E" w:rsidRDefault="0000776E"/>
          <w:p w14:paraId="3B6475C4" w14:textId="77777777" w:rsidR="0000776E" w:rsidRDefault="0000776E"/>
          <w:p w14:paraId="54589276" w14:textId="77777777" w:rsidR="0000776E" w:rsidRDefault="0000776E"/>
          <w:p w14:paraId="0A732808" w14:textId="77777777" w:rsidR="0000776E" w:rsidRDefault="0000776E"/>
          <w:p w14:paraId="0F867F8E" w14:textId="77777777" w:rsidR="0000776E" w:rsidRDefault="0000776E"/>
          <w:p w14:paraId="3E42A647" w14:textId="77777777" w:rsidR="0000776E" w:rsidRDefault="0000776E"/>
          <w:p w14:paraId="61CD041F" w14:textId="77777777" w:rsidR="0000776E" w:rsidRDefault="0000776E"/>
          <w:p w14:paraId="3039C42E" w14:textId="77777777" w:rsidR="0000776E" w:rsidRDefault="0000776E"/>
          <w:p w14:paraId="1DC7A5F3" w14:textId="77777777" w:rsidR="0000776E" w:rsidRDefault="0000776E"/>
          <w:p w14:paraId="2ACC3229" w14:textId="77777777" w:rsidR="0000776E" w:rsidRDefault="0000776E"/>
          <w:p w14:paraId="6C56C216" w14:textId="77777777" w:rsidR="0000776E" w:rsidRDefault="0000776E"/>
          <w:p w14:paraId="35474D6E" w14:textId="77777777" w:rsidR="0000776E" w:rsidRDefault="0000776E"/>
          <w:p w14:paraId="4AD6B744" w14:textId="5D3B9771" w:rsidR="0000776E" w:rsidRDefault="0000776E"/>
        </w:tc>
        <w:tc>
          <w:tcPr>
            <w:tcW w:w="1701" w:type="dxa"/>
          </w:tcPr>
          <w:p w14:paraId="2A418852" w14:textId="77777777" w:rsidR="0000776E" w:rsidRDefault="0000776E"/>
        </w:tc>
        <w:tc>
          <w:tcPr>
            <w:tcW w:w="3827" w:type="dxa"/>
          </w:tcPr>
          <w:p w14:paraId="13F23A25" w14:textId="77777777" w:rsidR="0000776E" w:rsidRDefault="0000776E">
            <w:pPr>
              <w:rPr>
                <w:b/>
                <w:bCs/>
                <w:sz w:val="28"/>
                <w:szCs w:val="28"/>
                <w:u w:val="single"/>
              </w:rPr>
            </w:pPr>
            <w:r w:rsidRPr="0000776E">
              <w:rPr>
                <w:b/>
                <w:bCs/>
                <w:sz w:val="28"/>
                <w:szCs w:val="28"/>
                <w:u w:val="single"/>
              </w:rPr>
              <w:t>Cleaning</w:t>
            </w:r>
          </w:p>
          <w:p w14:paraId="19D3EB44" w14:textId="77777777" w:rsidR="0000776E" w:rsidRDefault="0000776E">
            <w:pPr>
              <w:rPr>
                <w:sz w:val="28"/>
                <w:szCs w:val="28"/>
              </w:rPr>
            </w:pPr>
            <w:r>
              <w:rPr>
                <w:sz w:val="28"/>
                <w:szCs w:val="28"/>
              </w:rPr>
              <w:t>Frequently cleaning and using anti-bacterial wipes on objects and surfaces that are touched regularly particularly in areas of high use such as door handles, light switches, barres.</w:t>
            </w:r>
          </w:p>
          <w:p w14:paraId="723BEFD3" w14:textId="77777777" w:rsidR="0000776E" w:rsidRDefault="0000776E">
            <w:pPr>
              <w:rPr>
                <w:sz w:val="28"/>
                <w:szCs w:val="28"/>
              </w:rPr>
            </w:pPr>
          </w:p>
          <w:p w14:paraId="7D8BF8C5" w14:textId="77777777" w:rsidR="0000776E" w:rsidRDefault="0000776E">
            <w:pPr>
              <w:rPr>
                <w:b/>
                <w:bCs/>
                <w:sz w:val="28"/>
                <w:szCs w:val="28"/>
                <w:u w:val="single"/>
              </w:rPr>
            </w:pPr>
            <w:r w:rsidRPr="0000776E">
              <w:rPr>
                <w:b/>
                <w:bCs/>
                <w:sz w:val="28"/>
                <w:szCs w:val="28"/>
                <w:u w:val="single"/>
              </w:rPr>
              <w:t>Distancing</w:t>
            </w:r>
          </w:p>
          <w:p w14:paraId="2929F8F8" w14:textId="77777777" w:rsidR="0000776E" w:rsidRDefault="0000776E">
            <w:pPr>
              <w:rPr>
                <w:sz w:val="28"/>
                <w:szCs w:val="28"/>
              </w:rPr>
            </w:pPr>
            <w:r w:rsidRPr="00E24F16">
              <w:rPr>
                <w:sz w:val="28"/>
                <w:szCs w:val="28"/>
              </w:rPr>
              <w:t>Students to line up in the corridor</w:t>
            </w:r>
            <w:r w:rsidR="00E24F16">
              <w:rPr>
                <w:sz w:val="28"/>
                <w:szCs w:val="28"/>
              </w:rPr>
              <w:t>, socially distanced, apply hand gel and enter class room with just water bottle and change of shoes if needed and put on chair. Then go to allocated marker to stand on.</w:t>
            </w:r>
          </w:p>
          <w:p w14:paraId="3D10660F" w14:textId="77777777" w:rsidR="00E24F16" w:rsidRDefault="00E24F16">
            <w:pPr>
              <w:rPr>
                <w:sz w:val="28"/>
                <w:szCs w:val="28"/>
              </w:rPr>
            </w:pPr>
          </w:p>
          <w:p w14:paraId="1AF06111" w14:textId="77777777" w:rsidR="00E24F16" w:rsidRDefault="00E24F16">
            <w:pPr>
              <w:rPr>
                <w:sz w:val="28"/>
                <w:szCs w:val="28"/>
              </w:rPr>
            </w:pPr>
            <w:r>
              <w:rPr>
                <w:sz w:val="28"/>
                <w:szCs w:val="28"/>
              </w:rPr>
              <w:t>Students to line up after class, collect their belongings, use hand gel and teacher to take them out through the Fire Exit to parents.</w:t>
            </w:r>
          </w:p>
          <w:p w14:paraId="3522CDA3" w14:textId="77777777" w:rsidR="00E24F16" w:rsidRDefault="00E24F16">
            <w:pPr>
              <w:rPr>
                <w:sz w:val="28"/>
                <w:szCs w:val="28"/>
              </w:rPr>
            </w:pPr>
          </w:p>
          <w:p w14:paraId="771BA101" w14:textId="77777777" w:rsidR="00E24F16" w:rsidRDefault="00E24F16">
            <w:pPr>
              <w:rPr>
                <w:sz w:val="28"/>
                <w:szCs w:val="28"/>
              </w:rPr>
            </w:pPr>
            <w:r>
              <w:rPr>
                <w:sz w:val="28"/>
                <w:szCs w:val="28"/>
              </w:rPr>
              <w:t>Online provision in place to replace face to face classes should the risk level require this.</w:t>
            </w:r>
          </w:p>
          <w:p w14:paraId="68AC742F" w14:textId="77777777" w:rsidR="00E24F16" w:rsidRDefault="00E24F16">
            <w:pPr>
              <w:rPr>
                <w:sz w:val="28"/>
                <w:szCs w:val="28"/>
              </w:rPr>
            </w:pPr>
            <w:r>
              <w:rPr>
                <w:sz w:val="28"/>
                <w:szCs w:val="28"/>
              </w:rPr>
              <w:t>Parents not to be allowed to wait in the corridors.</w:t>
            </w:r>
          </w:p>
          <w:p w14:paraId="72B44605" w14:textId="77777777" w:rsidR="00E24F16" w:rsidRDefault="00E24F16">
            <w:pPr>
              <w:rPr>
                <w:sz w:val="28"/>
                <w:szCs w:val="28"/>
              </w:rPr>
            </w:pPr>
          </w:p>
          <w:p w14:paraId="5B777F8B" w14:textId="79342983" w:rsidR="00E24F16" w:rsidRPr="00E24F16" w:rsidRDefault="00E24F16">
            <w:pPr>
              <w:rPr>
                <w:b/>
                <w:bCs/>
                <w:sz w:val="28"/>
                <w:szCs w:val="28"/>
                <w:u w:val="single"/>
              </w:rPr>
            </w:pPr>
            <w:r w:rsidRPr="00E24F16">
              <w:rPr>
                <w:b/>
                <w:bCs/>
                <w:sz w:val="28"/>
                <w:szCs w:val="28"/>
                <w:u w:val="single"/>
              </w:rPr>
              <w:t>Wearing of Gloves</w:t>
            </w:r>
          </w:p>
          <w:p w14:paraId="43ADE029" w14:textId="7A6F2058" w:rsidR="00E24F16" w:rsidRDefault="00E24F16">
            <w:pPr>
              <w:rPr>
                <w:sz w:val="28"/>
                <w:szCs w:val="28"/>
              </w:rPr>
            </w:pPr>
            <w:r>
              <w:rPr>
                <w:sz w:val="28"/>
                <w:szCs w:val="28"/>
              </w:rPr>
              <w:t xml:space="preserve">Where Risk Assessment identifies wearing of gloves as a requirement of the job, an adequate supply of these </w:t>
            </w:r>
            <w:r>
              <w:rPr>
                <w:sz w:val="28"/>
                <w:szCs w:val="28"/>
              </w:rPr>
              <w:lastRenderedPageBreak/>
              <w:t>will be provided. Staff will be instructed on how to remove gloves carefully to reduce contamination and how to dispose of them safely.</w:t>
            </w:r>
          </w:p>
          <w:p w14:paraId="1438D113" w14:textId="62B9782D" w:rsidR="00E24F16" w:rsidRDefault="00E24F16">
            <w:pPr>
              <w:rPr>
                <w:sz w:val="28"/>
                <w:szCs w:val="28"/>
              </w:rPr>
            </w:pPr>
          </w:p>
          <w:p w14:paraId="004451FC" w14:textId="7F1339A9" w:rsidR="00E24F16" w:rsidRDefault="00E24F16">
            <w:pPr>
              <w:rPr>
                <w:b/>
                <w:bCs/>
                <w:sz w:val="28"/>
                <w:szCs w:val="28"/>
                <w:u w:val="single"/>
              </w:rPr>
            </w:pPr>
            <w:r w:rsidRPr="00E24F16">
              <w:rPr>
                <w:b/>
                <w:bCs/>
                <w:sz w:val="28"/>
                <w:szCs w:val="28"/>
                <w:u w:val="single"/>
              </w:rPr>
              <w:t>PPE</w:t>
            </w:r>
          </w:p>
          <w:p w14:paraId="1F980C32" w14:textId="437FAEF2" w:rsidR="005E6CFD" w:rsidRPr="005E6CFD" w:rsidRDefault="005E6CFD">
            <w:pPr>
              <w:rPr>
                <w:sz w:val="28"/>
                <w:szCs w:val="28"/>
              </w:rPr>
            </w:pPr>
            <w:r w:rsidRPr="005E6CFD">
              <w:rPr>
                <w:sz w:val="28"/>
                <w:szCs w:val="28"/>
              </w:rPr>
              <w:t>Public Health</w:t>
            </w:r>
            <w:r>
              <w:rPr>
                <w:sz w:val="28"/>
                <w:szCs w:val="28"/>
              </w:rPr>
              <w:t xml:space="preserve"> guidance on the use of PPE to protect against COVID-19 relates to health care settings. In all other settings individuals are asked to observe social distancing measures and practice good hand hygiene behaviours.</w:t>
            </w:r>
          </w:p>
          <w:p w14:paraId="61771B41" w14:textId="1467412D" w:rsidR="00E24F16" w:rsidRDefault="00E24F16">
            <w:pPr>
              <w:rPr>
                <w:sz w:val="28"/>
                <w:szCs w:val="28"/>
              </w:rPr>
            </w:pPr>
            <w:r>
              <w:rPr>
                <w:sz w:val="28"/>
                <w:szCs w:val="28"/>
              </w:rPr>
              <w:t>Staff may wear masks or visors if desired. Pupils may wear face masks if they desire. It is advised for over 11’s to wear a face covering.</w:t>
            </w:r>
          </w:p>
          <w:p w14:paraId="583C04DB" w14:textId="11933787" w:rsidR="005E6CFD" w:rsidRDefault="005E6CFD">
            <w:pPr>
              <w:rPr>
                <w:sz w:val="28"/>
                <w:szCs w:val="28"/>
              </w:rPr>
            </w:pPr>
          </w:p>
          <w:p w14:paraId="57C5F415" w14:textId="721A8923" w:rsidR="005E6CFD" w:rsidRDefault="005E6CFD">
            <w:pPr>
              <w:rPr>
                <w:b/>
                <w:bCs/>
                <w:sz w:val="28"/>
                <w:szCs w:val="28"/>
                <w:u w:val="single"/>
              </w:rPr>
            </w:pPr>
            <w:r w:rsidRPr="005E6CFD">
              <w:rPr>
                <w:b/>
                <w:bCs/>
                <w:sz w:val="28"/>
                <w:szCs w:val="28"/>
                <w:u w:val="single"/>
              </w:rPr>
              <w:t>Symptoms of COVID-19</w:t>
            </w:r>
          </w:p>
          <w:p w14:paraId="7F0BFA66" w14:textId="09921079" w:rsidR="005E6CFD" w:rsidRDefault="005E6CFD">
            <w:pPr>
              <w:rPr>
                <w:b/>
                <w:bCs/>
                <w:sz w:val="28"/>
                <w:szCs w:val="28"/>
                <w:u w:val="single"/>
              </w:rPr>
            </w:pPr>
          </w:p>
          <w:p w14:paraId="438E9759" w14:textId="1DBEAF7E" w:rsidR="005E6CFD" w:rsidRDefault="005E6CFD">
            <w:pPr>
              <w:rPr>
                <w:sz w:val="28"/>
                <w:szCs w:val="28"/>
              </w:rPr>
            </w:pPr>
            <w:r w:rsidRPr="005E6CFD">
              <w:rPr>
                <w:sz w:val="28"/>
                <w:szCs w:val="28"/>
              </w:rPr>
              <w:t>If anyone becomes unwell with a new con</w:t>
            </w:r>
            <w:r>
              <w:rPr>
                <w:sz w:val="28"/>
                <w:szCs w:val="28"/>
              </w:rPr>
              <w:t xml:space="preserve">tinuous cough or a high temperature they will be sent home and advised to follow the stay at home guidance.  </w:t>
            </w:r>
          </w:p>
          <w:p w14:paraId="375F2B19" w14:textId="59052C02" w:rsidR="005E6CFD" w:rsidRDefault="005E6CFD">
            <w:pPr>
              <w:rPr>
                <w:sz w:val="28"/>
                <w:szCs w:val="28"/>
              </w:rPr>
            </w:pPr>
          </w:p>
          <w:p w14:paraId="36761EF8" w14:textId="6A0F337F" w:rsidR="005E6CFD" w:rsidRDefault="005E6CFD">
            <w:pPr>
              <w:rPr>
                <w:sz w:val="28"/>
                <w:szCs w:val="28"/>
              </w:rPr>
            </w:pPr>
            <w:r>
              <w:rPr>
                <w:sz w:val="28"/>
                <w:szCs w:val="28"/>
              </w:rPr>
              <w:t xml:space="preserve">Staff will follow the current guidance regarding notification of others as per </w:t>
            </w:r>
            <w:hyperlink r:id="rId8" w:history="1">
              <w:r w:rsidRPr="002B183E">
                <w:rPr>
                  <w:rStyle w:val="Hyperlink"/>
                  <w:sz w:val="28"/>
                  <w:szCs w:val="28"/>
                </w:rPr>
                <w:t>www.gov.uk</w:t>
              </w:r>
            </w:hyperlink>
          </w:p>
          <w:p w14:paraId="3BF2299C" w14:textId="77777777" w:rsidR="005E6CFD" w:rsidRPr="005E6CFD" w:rsidRDefault="005E6CFD">
            <w:pPr>
              <w:rPr>
                <w:sz w:val="28"/>
                <w:szCs w:val="28"/>
              </w:rPr>
            </w:pPr>
          </w:p>
          <w:p w14:paraId="64604733" w14:textId="775BA957" w:rsidR="00E24F16" w:rsidRDefault="007545AC">
            <w:pPr>
              <w:rPr>
                <w:b/>
                <w:bCs/>
                <w:sz w:val="28"/>
                <w:szCs w:val="28"/>
                <w:u w:val="single"/>
              </w:rPr>
            </w:pPr>
            <w:r w:rsidRPr="007545AC">
              <w:rPr>
                <w:b/>
                <w:bCs/>
                <w:sz w:val="28"/>
                <w:szCs w:val="28"/>
                <w:u w:val="single"/>
              </w:rPr>
              <w:lastRenderedPageBreak/>
              <w:t>Mental Health</w:t>
            </w:r>
          </w:p>
          <w:p w14:paraId="127C5DE1" w14:textId="482A411A" w:rsidR="007545AC" w:rsidRDefault="007545AC">
            <w:pPr>
              <w:rPr>
                <w:b/>
                <w:bCs/>
                <w:sz w:val="28"/>
                <w:szCs w:val="28"/>
                <w:u w:val="single"/>
              </w:rPr>
            </w:pPr>
          </w:p>
          <w:p w14:paraId="18105D69" w14:textId="32A0DE7A" w:rsidR="007545AC" w:rsidRDefault="003B43DD">
            <w:pPr>
              <w:rPr>
                <w:sz w:val="28"/>
                <w:szCs w:val="28"/>
              </w:rPr>
            </w:pPr>
            <w:r>
              <w:rPr>
                <w:sz w:val="28"/>
                <w:szCs w:val="28"/>
              </w:rPr>
              <w:t xml:space="preserve">Management will promote mental health &amp; well being awareness to staff &amp; pupils and will offer whatever support they can to help </w:t>
            </w:r>
          </w:p>
          <w:p w14:paraId="6083CE4E" w14:textId="15C06517" w:rsidR="003B43DD" w:rsidRDefault="003B43DD">
            <w:pPr>
              <w:rPr>
                <w:sz w:val="28"/>
                <w:szCs w:val="28"/>
              </w:rPr>
            </w:pPr>
            <w:r>
              <w:rPr>
                <w:sz w:val="28"/>
                <w:szCs w:val="28"/>
              </w:rPr>
              <w:t>Reference –</w:t>
            </w:r>
          </w:p>
          <w:p w14:paraId="0EB76D84" w14:textId="4895E567" w:rsidR="003B43DD" w:rsidRDefault="004A476E">
            <w:pPr>
              <w:rPr>
                <w:sz w:val="28"/>
                <w:szCs w:val="28"/>
              </w:rPr>
            </w:pPr>
            <w:hyperlink r:id="rId9" w:history="1">
              <w:r w:rsidR="003B43DD" w:rsidRPr="002B183E">
                <w:rPr>
                  <w:rStyle w:val="Hyperlink"/>
                  <w:sz w:val="28"/>
                  <w:szCs w:val="28"/>
                </w:rPr>
                <w:t>https://www.mind.org.uk/information-support/coronavirus-and-your-wellbeing/</w:t>
              </w:r>
            </w:hyperlink>
          </w:p>
          <w:p w14:paraId="0CDDE9EC" w14:textId="77777777" w:rsidR="003B43DD" w:rsidRPr="003B43DD" w:rsidRDefault="003B43DD">
            <w:pPr>
              <w:rPr>
                <w:sz w:val="28"/>
                <w:szCs w:val="28"/>
              </w:rPr>
            </w:pPr>
          </w:p>
          <w:p w14:paraId="5D232BAA" w14:textId="77777777" w:rsidR="00E24F16" w:rsidRDefault="00E24F16">
            <w:pPr>
              <w:rPr>
                <w:sz w:val="28"/>
                <w:szCs w:val="28"/>
              </w:rPr>
            </w:pPr>
          </w:p>
          <w:p w14:paraId="58DF79A9" w14:textId="77777777" w:rsidR="00E24F16" w:rsidRDefault="00E24F16">
            <w:pPr>
              <w:rPr>
                <w:sz w:val="28"/>
                <w:szCs w:val="28"/>
              </w:rPr>
            </w:pPr>
          </w:p>
          <w:p w14:paraId="300DCB35" w14:textId="77777777" w:rsidR="00E24F16" w:rsidRDefault="00E24F16">
            <w:pPr>
              <w:rPr>
                <w:sz w:val="28"/>
                <w:szCs w:val="28"/>
              </w:rPr>
            </w:pPr>
          </w:p>
          <w:p w14:paraId="65991638" w14:textId="77777777" w:rsidR="00E24F16" w:rsidRDefault="00E24F16">
            <w:pPr>
              <w:rPr>
                <w:sz w:val="28"/>
                <w:szCs w:val="28"/>
              </w:rPr>
            </w:pPr>
          </w:p>
          <w:p w14:paraId="4E4FDEA8" w14:textId="77777777" w:rsidR="00E24F16" w:rsidRDefault="00E24F16">
            <w:pPr>
              <w:rPr>
                <w:sz w:val="28"/>
                <w:szCs w:val="28"/>
              </w:rPr>
            </w:pPr>
          </w:p>
          <w:p w14:paraId="2F176963" w14:textId="3CF64207" w:rsidR="00E24F16" w:rsidRPr="00E24F16" w:rsidRDefault="00E24F16">
            <w:pPr>
              <w:rPr>
                <w:sz w:val="28"/>
                <w:szCs w:val="28"/>
              </w:rPr>
            </w:pPr>
          </w:p>
        </w:tc>
        <w:tc>
          <w:tcPr>
            <w:tcW w:w="3544" w:type="dxa"/>
          </w:tcPr>
          <w:p w14:paraId="7456364E" w14:textId="77777777" w:rsidR="0000776E" w:rsidRDefault="0000776E"/>
          <w:p w14:paraId="3107BEE5" w14:textId="648F8393" w:rsidR="005E6CFD" w:rsidRDefault="005E6CFD">
            <w:pPr>
              <w:rPr>
                <w:sz w:val="28"/>
                <w:szCs w:val="28"/>
              </w:rPr>
            </w:pPr>
            <w:r w:rsidRPr="007545AC">
              <w:rPr>
                <w:sz w:val="28"/>
                <w:szCs w:val="28"/>
              </w:rPr>
              <w:t>Rigorous check ins will be carried out by principals to ensure that the necessary procedures are being follow</w:t>
            </w:r>
            <w:r w:rsidR="007545AC" w:rsidRPr="007545AC">
              <w:rPr>
                <w:sz w:val="28"/>
                <w:szCs w:val="28"/>
              </w:rPr>
              <w:t>ed.</w:t>
            </w:r>
          </w:p>
          <w:p w14:paraId="70B777DD" w14:textId="497E54D7" w:rsidR="007545AC" w:rsidRDefault="007545AC">
            <w:pPr>
              <w:rPr>
                <w:sz w:val="28"/>
                <w:szCs w:val="28"/>
              </w:rPr>
            </w:pPr>
          </w:p>
          <w:p w14:paraId="0E89AA2E" w14:textId="525253AB" w:rsidR="007545AC" w:rsidRDefault="007545AC">
            <w:pPr>
              <w:rPr>
                <w:sz w:val="28"/>
                <w:szCs w:val="28"/>
              </w:rPr>
            </w:pPr>
          </w:p>
          <w:p w14:paraId="3B60A05C" w14:textId="04F4D014" w:rsidR="007545AC" w:rsidRDefault="007545AC">
            <w:pPr>
              <w:rPr>
                <w:sz w:val="28"/>
                <w:szCs w:val="28"/>
              </w:rPr>
            </w:pPr>
          </w:p>
          <w:p w14:paraId="3EDF3CE6" w14:textId="7F009D18" w:rsidR="007545AC" w:rsidRPr="007545AC" w:rsidRDefault="007545AC">
            <w:pPr>
              <w:rPr>
                <w:sz w:val="28"/>
                <w:szCs w:val="28"/>
              </w:rPr>
            </w:pPr>
            <w:r>
              <w:rPr>
                <w:sz w:val="28"/>
                <w:szCs w:val="28"/>
              </w:rPr>
              <w:t>Staff to be reminded on a daily basis of the importance of social distancing both in the workplace and outside of it. Principal checks this is adhered to.</w:t>
            </w:r>
          </w:p>
          <w:p w14:paraId="324EF69B" w14:textId="77777777" w:rsidR="007545AC" w:rsidRDefault="007545AC"/>
          <w:p w14:paraId="248152FC" w14:textId="77777777" w:rsidR="007545AC" w:rsidRDefault="007545AC"/>
          <w:p w14:paraId="4BEF4B8A" w14:textId="77777777" w:rsidR="007545AC" w:rsidRDefault="007545AC"/>
          <w:p w14:paraId="3020BF51" w14:textId="77777777" w:rsidR="007545AC" w:rsidRDefault="007545AC"/>
          <w:p w14:paraId="209460D3" w14:textId="77777777" w:rsidR="007545AC" w:rsidRDefault="007545AC"/>
          <w:p w14:paraId="51C1BF1A" w14:textId="77777777" w:rsidR="007545AC" w:rsidRDefault="007545AC"/>
          <w:p w14:paraId="2A8086FC" w14:textId="77777777" w:rsidR="007545AC" w:rsidRDefault="007545AC"/>
          <w:p w14:paraId="38065048" w14:textId="77777777" w:rsidR="007545AC" w:rsidRDefault="007545AC"/>
          <w:p w14:paraId="48932B3E" w14:textId="77777777" w:rsidR="007545AC" w:rsidRDefault="007545AC"/>
          <w:p w14:paraId="73E34BC8" w14:textId="77777777" w:rsidR="007545AC" w:rsidRDefault="007545AC"/>
          <w:p w14:paraId="1855685E" w14:textId="77777777" w:rsidR="007545AC" w:rsidRDefault="007545AC"/>
          <w:p w14:paraId="2D8404B2" w14:textId="77777777" w:rsidR="007545AC" w:rsidRDefault="007545AC"/>
          <w:p w14:paraId="053D4113" w14:textId="77777777" w:rsidR="007545AC" w:rsidRDefault="007545AC"/>
          <w:p w14:paraId="14113ABD" w14:textId="77777777" w:rsidR="007545AC" w:rsidRDefault="007545AC"/>
          <w:p w14:paraId="532F5A9B" w14:textId="77777777" w:rsidR="007545AC" w:rsidRDefault="007545AC"/>
          <w:p w14:paraId="3D8BF410" w14:textId="77777777" w:rsidR="007545AC" w:rsidRDefault="007545AC"/>
          <w:p w14:paraId="65D98649" w14:textId="77777777" w:rsidR="007545AC" w:rsidRDefault="007545AC"/>
          <w:p w14:paraId="0725140F" w14:textId="77777777" w:rsidR="007545AC" w:rsidRDefault="007545AC"/>
          <w:p w14:paraId="2223F0AC" w14:textId="77777777" w:rsidR="007545AC" w:rsidRDefault="007545AC">
            <w:pPr>
              <w:rPr>
                <w:sz w:val="28"/>
                <w:szCs w:val="28"/>
              </w:rPr>
            </w:pPr>
            <w:r w:rsidRPr="007545AC">
              <w:rPr>
                <w:sz w:val="28"/>
                <w:szCs w:val="28"/>
              </w:rPr>
              <w:lastRenderedPageBreak/>
              <w:t>Staff to be reminded that wearing of gloves is not a substitute for good hand washing.</w:t>
            </w:r>
          </w:p>
          <w:p w14:paraId="161B81F0" w14:textId="77777777" w:rsidR="007545AC" w:rsidRDefault="007545AC">
            <w:pPr>
              <w:rPr>
                <w:sz w:val="28"/>
                <w:szCs w:val="28"/>
              </w:rPr>
            </w:pPr>
          </w:p>
          <w:p w14:paraId="1D9A99CB" w14:textId="77777777" w:rsidR="007545AC" w:rsidRDefault="007545AC">
            <w:pPr>
              <w:rPr>
                <w:sz w:val="28"/>
                <w:szCs w:val="28"/>
              </w:rPr>
            </w:pPr>
          </w:p>
          <w:p w14:paraId="6D2E8CA5" w14:textId="77777777" w:rsidR="007545AC" w:rsidRDefault="007545AC">
            <w:pPr>
              <w:rPr>
                <w:sz w:val="28"/>
                <w:szCs w:val="28"/>
              </w:rPr>
            </w:pPr>
          </w:p>
          <w:p w14:paraId="1C6799E6" w14:textId="77777777" w:rsidR="007545AC" w:rsidRDefault="007545AC">
            <w:pPr>
              <w:rPr>
                <w:sz w:val="28"/>
                <w:szCs w:val="28"/>
              </w:rPr>
            </w:pPr>
          </w:p>
          <w:p w14:paraId="6C6B9E3D" w14:textId="77777777" w:rsidR="007545AC" w:rsidRDefault="007545AC">
            <w:pPr>
              <w:rPr>
                <w:sz w:val="28"/>
                <w:szCs w:val="28"/>
              </w:rPr>
            </w:pPr>
          </w:p>
          <w:p w14:paraId="300D95D8" w14:textId="77777777" w:rsidR="007545AC" w:rsidRDefault="007545AC">
            <w:pPr>
              <w:rPr>
                <w:sz w:val="28"/>
                <w:szCs w:val="28"/>
              </w:rPr>
            </w:pPr>
          </w:p>
          <w:p w14:paraId="1AA11E7B" w14:textId="77777777" w:rsidR="007545AC" w:rsidRDefault="007545AC">
            <w:pPr>
              <w:rPr>
                <w:sz w:val="28"/>
                <w:szCs w:val="28"/>
              </w:rPr>
            </w:pPr>
          </w:p>
          <w:p w14:paraId="54E37E3C" w14:textId="77777777" w:rsidR="007545AC" w:rsidRDefault="007545AC">
            <w:pPr>
              <w:rPr>
                <w:sz w:val="28"/>
                <w:szCs w:val="28"/>
              </w:rPr>
            </w:pPr>
          </w:p>
          <w:p w14:paraId="4D65BF18" w14:textId="77777777" w:rsidR="007545AC" w:rsidRDefault="007545AC">
            <w:pPr>
              <w:rPr>
                <w:sz w:val="28"/>
                <w:szCs w:val="28"/>
              </w:rPr>
            </w:pPr>
          </w:p>
          <w:p w14:paraId="431BF592" w14:textId="77777777" w:rsidR="007545AC" w:rsidRDefault="007545AC">
            <w:pPr>
              <w:rPr>
                <w:sz w:val="28"/>
                <w:szCs w:val="28"/>
              </w:rPr>
            </w:pPr>
          </w:p>
          <w:p w14:paraId="407B5E8C" w14:textId="77777777" w:rsidR="007545AC" w:rsidRDefault="007545AC">
            <w:pPr>
              <w:rPr>
                <w:sz w:val="28"/>
                <w:szCs w:val="28"/>
              </w:rPr>
            </w:pPr>
          </w:p>
          <w:p w14:paraId="5052578C" w14:textId="77777777" w:rsidR="007545AC" w:rsidRDefault="007545AC">
            <w:pPr>
              <w:rPr>
                <w:sz w:val="28"/>
                <w:szCs w:val="28"/>
              </w:rPr>
            </w:pPr>
          </w:p>
          <w:p w14:paraId="415D6598" w14:textId="77777777" w:rsidR="007545AC" w:rsidRDefault="007545AC">
            <w:pPr>
              <w:rPr>
                <w:sz w:val="28"/>
                <w:szCs w:val="28"/>
              </w:rPr>
            </w:pPr>
          </w:p>
          <w:p w14:paraId="6181357C" w14:textId="77777777" w:rsidR="007545AC" w:rsidRDefault="007545AC">
            <w:pPr>
              <w:rPr>
                <w:sz w:val="28"/>
                <w:szCs w:val="28"/>
              </w:rPr>
            </w:pPr>
          </w:p>
          <w:p w14:paraId="20A3650F" w14:textId="77777777" w:rsidR="007545AC" w:rsidRDefault="007545AC">
            <w:pPr>
              <w:rPr>
                <w:sz w:val="28"/>
                <w:szCs w:val="28"/>
              </w:rPr>
            </w:pPr>
          </w:p>
          <w:p w14:paraId="447F6B9B" w14:textId="77777777" w:rsidR="007545AC" w:rsidRDefault="007545AC">
            <w:pPr>
              <w:rPr>
                <w:sz w:val="28"/>
                <w:szCs w:val="28"/>
              </w:rPr>
            </w:pPr>
          </w:p>
          <w:p w14:paraId="014F690F" w14:textId="77777777" w:rsidR="007545AC" w:rsidRDefault="007545AC">
            <w:pPr>
              <w:rPr>
                <w:sz w:val="28"/>
                <w:szCs w:val="28"/>
              </w:rPr>
            </w:pPr>
          </w:p>
          <w:p w14:paraId="254C1D93" w14:textId="77777777" w:rsidR="007545AC" w:rsidRDefault="007545AC">
            <w:pPr>
              <w:rPr>
                <w:sz w:val="28"/>
                <w:szCs w:val="28"/>
              </w:rPr>
            </w:pPr>
          </w:p>
          <w:p w14:paraId="40E0A35E" w14:textId="77777777" w:rsidR="007545AC" w:rsidRDefault="007545AC">
            <w:pPr>
              <w:rPr>
                <w:sz w:val="28"/>
                <w:szCs w:val="28"/>
              </w:rPr>
            </w:pPr>
          </w:p>
          <w:p w14:paraId="5AD5F671" w14:textId="77777777" w:rsidR="007545AC" w:rsidRDefault="007545AC">
            <w:pPr>
              <w:rPr>
                <w:sz w:val="28"/>
                <w:szCs w:val="28"/>
              </w:rPr>
            </w:pPr>
          </w:p>
          <w:p w14:paraId="33D1048D" w14:textId="77777777" w:rsidR="007545AC" w:rsidRDefault="007545AC">
            <w:pPr>
              <w:rPr>
                <w:sz w:val="28"/>
                <w:szCs w:val="28"/>
              </w:rPr>
            </w:pPr>
          </w:p>
          <w:p w14:paraId="7CFE8761" w14:textId="77777777" w:rsidR="007545AC" w:rsidRDefault="007545AC">
            <w:pPr>
              <w:rPr>
                <w:sz w:val="28"/>
                <w:szCs w:val="28"/>
              </w:rPr>
            </w:pPr>
          </w:p>
          <w:p w14:paraId="4D992B98" w14:textId="77777777" w:rsidR="007545AC" w:rsidRDefault="007545AC">
            <w:pPr>
              <w:rPr>
                <w:sz w:val="28"/>
                <w:szCs w:val="28"/>
              </w:rPr>
            </w:pPr>
          </w:p>
          <w:p w14:paraId="5A2FD6DE" w14:textId="77777777" w:rsidR="007545AC" w:rsidRDefault="007545AC">
            <w:pPr>
              <w:rPr>
                <w:sz w:val="28"/>
                <w:szCs w:val="28"/>
              </w:rPr>
            </w:pPr>
          </w:p>
          <w:p w14:paraId="2CA408BE" w14:textId="77777777" w:rsidR="007545AC" w:rsidRDefault="007545AC">
            <w:pPr>
              <w:rPr>
                <w:sz w:val="28"/>
                <w:szCs w:val="28"/>
              </w:rPr>
            </w:pPr>
            <w:r>
              <w:rPr>
                <w:sz w:val="28"/>
                <w:szCs w:val="28"/>
              </w:rPr>
              <w:lastRenderedPageBreak/>
              <w:t>Principals to maintain pupil records as usual of up to date contact details.</w:t>
            </w:r>
          </w:p>
          <w:p w14:paraId="361E0F5A" w14:textId="77777777" w:rsidR="003B43DD" w:rsidRDefault="003B43DD">
            <w:pPr>
              <w:rPr>
                <w:sz w:val="28"/>
                <w:szCs w:val="28"/>
              </w:rPr>
            </w:pPr>
          </w:p>
          <w:p w14:paraId="3032CC43" w14:textId="20BA9AA9" w:rsidR="003B43DD" w:rsidRPr="007545AC" w:rsidRDefault="003B43DD">
            <w:pPr>
              <w:rPr>
                <w:sz w:val="28"/>
                <w:szCs w:val="28"/>
              </w:rPr>
            </w:pPr>
            <w:r>
              <w:rPr>
                <w:sz w:val="28"/>
                <w:szCs w:val="28"/>
              </w:rPr>
              <w:t xml:space="preserve">Regular communication of mental health information and ‘open door’ policy via email </w:t>
            </w:r>
            <w:hyperlink r:id="rId10" w:history="1">
              <w:r w:rsidRPr="002B183E">
                <w:rPr>
                  <w:rStyle w:val="Hyperlink"/>
                  <w:sz w:val="28"/>
                  <w:szCs w:val="28"/>
                </w:rPr>
                <w:t>justdance-sophie@hotmail.co.uk</w:t>
              </w:r>
            </w:hyperlink>
            <w:r>
              <w:rPr>
                <w:sz w:val="28"/>
                <w:szCs w:val="28"/>
              </w:rPr>
              <w:t xml:space="preserve"> for those who need signposting to additional support,. </w:t>
            </w:r>
          </w:p>
        </w:tc>
        <w:tc>
          <w:tcPr>
            <w:tcW w:w="1134" w:type="dxa"/>
          </w:tcPr>
          <w:p w14:paraId="757D7B08" w14:textId="77777777" w:rsidR="0000776E" w:rsidRDefault="0000776E"/>
          <w:p w14:paraId="69466E91" w14:textId="77777777" w:rsidR="004A476E" w:rsidRDefault="004A476E" w:rsidP="004A476E">
            <w:pPr>
              <w:rPr>
                <w:sz w:val="28"/>
                <w:szCs w:val="28"/>
              </w:rPr>
            </w:pPr>
            <w:r w:rsidRPr="0000776E">
              <w:rPr>
                <w:sz w:val="28"/>
                <w:szCs w:val="28"/>
              </w:rPr>
              <w:t>SC</w:t>
            </w:r>
          </w:p>
          <w:p w14:paraId="4E0CACFB" w14:textId="77777777" w:rsidR="004A476E" w:rsidRDefault="004A476E" w:rsidP="004A476E">
            <w:pPr>
              <w:rPr>
                <w:sz w:val="28"/>
                <w:szCs w:val="28"/>
              </w:rPr>
            </w:pPr>
            <w:r>
              <w:rPr>
                <w:sz w:val="28"/>
                <w:szCs w:val="28"/>
              </w:rPr>
              <w:t>NS</w:t>
            </w:r>
          </w:p>
          <w:p w14:paraId="57550022" w14:textId="77777777" w:rsidR="004A476E" w:rsidRDefault="004A476E" w:rsidP="004A476E">
            <w:pPr>
              <w:rPr>
                <w:sz w:val="28"/>
                <w:szCs w:val="28"/>
              </w:rPr>
            </w:pPr>
            <w:r>
              <w:rPr>
                <w:sz w:val="28"/>
                <w:szCs w:val="28"/>
              </w:rPr>
              <w:t>EH</w:t>
            </w:r>
          </w:p>
          <w:p w14:paraId="4FF1620E" w14:textId="72F30837" w:rsidR="007545AC" w:rsidRDefault="004A476E" w:rsidP="004A476E">
            <w:r>
              <w:rPr>
                <w:sz w:val="28"/>
                <w:szCs w:val="28"/>
              </w:rPr>
              <w:t>JM</w:t>
            </w:r>
          </w:p>
          <w:p w14:paraId="3E535E51" w14:textId="77777777" w:rsidR="007545AC" w:rsidRDefault="007545AC"/>
          <w:p w14:paraId="432FA06E" w14:textId="77777777" w:rsidR="007545AC" w:rsidRDefault="007545AC"/>
          <w:p w14:paraId="1B6E6EB2" w14:textId="77777777" w:rsidR="007545AC" w:rsidRDefault="007545AC"/>
          <w:p w14:paraId="75959D36" w14:textId="77777777" w:rsidR="007545AC" w:rsidRDefault="007545AC"/>
          <w:p w14:paraId="7A650F47" w14:textId="77777777" w:rsidR="007545AC" w:rsidRDefault="007545AC"/>
          <w:p w14:paraId="5C051F58" w14:textId="77777777" w:rsidR="007545AC" w:rsidRDefault="007545AC"/>
          <w:p w14:paraId="708F2D73" w14:textId="77777777" w:rsidR="004A476E" w:rsidRDefault="004A476E" w:rsidP="004A476E">
            <w:pPr>
              <w:rPr>
                <w:sz w:val="28"/>
                <w:szCs w:val="28"/>
              </w:rPr>
            </w:pPr>
            <w:r w:rsidRPr="0000776E">
              <w:rPr>
                <w:sz w:val="28"/>
                <w:szCs w:val="28"/>
              </w:rPr>
              <w:t>SC</w:t>
            </w:r>
          </w:p>
          <w:p w14:paraId="3FCF7E34" w14:textId="77777777" w:rsidR="004A476E" w:rsidRDefault="004A476E" w:rsidP="004A476E">
            <w:pPr>
              <w:rPr>
                <w:sz w:val="28"/>
                <w:szCs w:val="28"/>
              </w:rPr>
            </w:pPr>
            <w:r>
              <w:rPr>
                <w:sz w:val="28"/>
                <w:szCs w:val="28"/>
              </w:rPr>
              <w:t>NS</w:t>
            </w:r>
          </w:p>
          <w:p w14:paraId="16295A40" w14:textId="77777777" w:rsidR="004A476E" w:rsidRDefault="004A476E" w:rsidP="004A476E">
            <w:pPr>
              <w:rPr>
                <w:sz w:val="28"/>
                <w:szCs w:val="28"/>
              </w:rPr>
            </w:pPr>
            <w:r>
              <w:rPr>
                <w:sz w:val="28"/>
                <w:szCs w:val="28"/>
              </w:rPr>
              <w:t>EH</w:t>
            </w:r>
          </w:p>
          <w:p w14:paraId="7C6BF583" w14:textId="4B77F60F" w:rsidR="007545AC" w:rsidRDefault="004A476E" w:rsidP="004A476E">
            <w:r>
              <w:rPr>
                <w:sz w:val="28"/>
                <w:szCs w:val="28"/>
              </w:rPr>
              <w:t>JM</w:t>
            </w:r>
          </w:p>
          <w:p w14:paraId="7B4891AB" w14:textId="77777777" w:rsidR="007545AC" w:rsidRDefault="007545AC"/>
          <w:p w14:paraId="40BA688E" w14:textId="77777777" w:rsidR="007545AC" w:rsidRDefault="007545AC"/>
          <w:p w14:paraId="02A0F66C" w14:textId="77777777" w:rsidR="007545AC" w:rsidRDefault="007545AC"/>
          <w:p w14:paraId="2FBE05F2" w14:textId="77777777" w:rsidR="007545AC" w:rsidRDefault="007545AC"/>
          <w:p w14:paraId="45D9434E" w14:textId="77777777" w:rsidR="007545AC" w:rsidRDefault="007545AC"/>
          <w:p w14:paraId="51D41509" w14:textId="77777777" w:rsidR="007545AC" w:rsidRDefault="007545AC"/>
          <w:p w14:paraId="0C8B5CE9" w14:textId="77777777" w:rsidR="007545AC" w:rsidRDefault="007545AC"/>
          <w:p w14:paraId="6F064377" w14:textId="77777777" w:rsidR="007545AC" w:rsidRDefault="007545AC"/>
          <w:p w14:paraId="4C76A7F0" w14:textId="77777777" w:rsidR="007545AC" w:rsidRDefault="007545AC"/>
          <w:p w14:paraId="7993E40F" w14:textId="77777777" w:rsidR="007545AC" w:rsidRDefault="007545AC"/>
          <w:p w14:paraId="75366B7F" w14:textId="77777777" w:rsidR="007545AC" w:rsidRDefault="007545AC"/>
          <w:p w14:paraId="3E80BEFB" w14:textId="77777777" w:rsidR="007545AC" w:rsidRDefault="007545AC"/>
          <w:p w14:paraId="5890E192" w14:textId="77777777" w:rsidR="007545AC" w:rsidRDefault="007545AC"/>
          <w:p w14:paraId="7E3CF949" w14:textId="77777777" w:rsidR="007545AC" w:rsidRDefault="007545AC"/>
          <w:p w14:paraId="67BF4C81" w14:textId="77777777" w:rsidR="007545AC" w:rsidRDefault="007545AC"/>
          <w:p w14:paraId="26451027" w14:textId="77777777" w:rsidR="007545AC" w:rsidRDefault="007545AC"/>
          <w:p w14:paraId="2CCF609F" w14:textId="77777777" w:rsidR="007545AC" w:rsidRDefault="007545AC"/>
          <w:p w14:paraId="4E5EE694" w14:textId="77777777" w:rsidR="007545AC" w:rsidRDefault="007545AC"/>
          <w:p w14:paraId="5D4380F4" w14:textId="77777777" w:rsidR="007545AC" w:rsidRDefault="007545AC"/>
          <w:p w14:paraId="614B627C" w14:textId="77777777" w:rsidR="007545AC" w:rsidRDefault="007545AC"/>
          <w:p w14:paraId="4A04AECD" w14:textId="77777777" w:rsidR="007545AC" w:rsidRDefault="007545AC"/>
          <w:p w14:paraId="542768C0" w14:textId="77777777" w:rsidR="004A476E" w:rsidRDefault="004A476E" w:rsidP="004A476E">
            <w:pPr>
              <w:rPr>
                <w:sz w:val="28"/>
                <w:szCs w:val="28"/>
              </w:rPr>
            </w:pPr>
            <w:r w:rsidRPr="0000776E">
              <w:rPr>
                <w:sz w:val="28"/>
                <w:szCs w:val="28"/>
              </w:rPr>
              <w:lastRenderedPageBreak/>
              <w:t>SC</w:t>
            </w:r>
          </w:p>
          <w:p w14:paraId="06EA7CA6" w14:textId="77777777" w:rsidR="004A476E" w:rsidRDefault="004A476E" w:rsidP="004A476E">
            <w:pPr>
              <w:rPr>
                <w:sz w:val="28"/>
                <w:szCs w:val="28"/>
              </w:rPr>
            </w:pPr>
            <w:r>
              <w:rPr>
                <w:sz w:val="28"/>
                <w:szCs w:val="28"/>
              </w:rPr>
              <w:t>NS</w:t>
            </w:r>
          </w:p>
          <w:p w14:paraId="6CBC992F" w14:textId="77777777" w:rsidR="004A476E" w:rsidRDefault="004A476E" w:rsidP="004A476E">
            <w:pPr>
              <w:rPr>
                <w:sz w:val="28"/>
                <w:szCs w:val="28"/>
              </w:rPr>
            </w:pPr>
            <w:r>
              <w:rPr>
                <w:sz w:val="28"/>
                <w:szCs w:val="28"/>
              </w:rPr>
              <w:t>EH</w:t>
            </w:r>
          </w:p>
          <w:p w14:paraId="588A1667" w14:textId="1A4D98B6" w:rsidR="007545AC" w:rsidRDefault="004A476E" w:rsidP="004A476E">
            <w:r>
              <w:rPr>
                <w:sz w:val="28"/>
                <w:szCs w:val="28"/>
              </w:rPr>
              <w:t>JM</w:t>
            </w:r>
          </w:p>
          <w:p w14:paraId="089FF7DC" w14:textId="77777777" w:rsidR="007545AC" w:rsidRDefault="007545AC"/>
          <w:p w14:paraId="68377DAD" w14:textId="77777777" w:rsidR="007545AC" w:rsidRDefault="007545AC"/>
          <w:p w14:paraId="49BA2ABE" w14:textId="77777777" w:rsidR="007545AC" w:rsidRDefault="007545AC"/>
          <w:p w14:paraId="2DE842AE" w14:textId="77777777" w:rsidR="004A476E" w:rsidRDefault="004A476E" w:rsidP="004A476E">
            <w:pPr>
              <w:rPr>
                <w:sz w:val="28"/>
                <w:szCs w:val="28"/>
              </w:rPr>
            </w:pPr>
            <w:r w:rsidRPr="0000776E">
              <w:rPr>
                <w:sz w:val="28"/>
                <w:szCs w:val="28"/>
              </w:rPr>
              <w:t>SC</w:t>
            </w:r>
          </w:p>
          <w:p w14:paraId="4252C868" w14:textId="77777777" w:rsidR="004A476E" w:rsidRDefault="004A476E" w:rsidP="004A476E">
            <w:pPr>
              <w:rPr>
                <w:sz w:val="28"/>
                <w:szCs w:val="28"/>
              </w:rPr>
            </w:pPr>
            <w:r>
              <w:rPr>
                <w:sz w:val="28"/>
                <w:szCs w:val="28"/>
              </w:rPr>
              <w:t>NS</w:t>
            </w:r>
          </w:p>
          <w:p w14:paraId="7CDF0449" w14:textId="77777777" w:rsidR="004A476E" w:rsidRDefault="004A476E" w:rsidP="004A476E">
            <w:pPr>
              <w:rPr>
                <w:sz w:val="28"/>
                <w:szCs w:val="28"/>
              </w:rPr>
            </w:pPr>
            <w:r>
              <w:rPr>
                <w:sz w:val="28"/>
                <w:szCs w:val="28"/>
              </w:rPr>
              <w:t>EH</w:t>
            </w:r>
          </w:p>
          <w:p w14:paraId="486F5297" w14:textId="12B461CD" w:rsidR="007545AC" w:rsidRDefault="004A476E" w:rsidP="004A476E">
            <w:r>
              <w:rPr>
                <w:sz w:val="28"/>
                <w:szCs w:val="28"/>
              </w:rPr>
              <w:t>JM</w:t>
            </w:r>
          </w:p>
          <w:p w14:paraId="79AAA03A" w14:textId="77777777" w:rsidR="007545AC" w:rsidRDefault="007545AC"/>
          <w:p w14:paraId="02EB8C4C" w14:textId="77777777" w:rsidR="007545AC" w:rsidRDefault="007545AC"/>
          <w:p w14:paraId="2DA3CC5B" w14:textId="77777777" w:rsidR="007545AC" w:rsidRDefault="007545AC"/>
          <w:p w14:paraId="55EF8972" w14:textId="77777777" w:rsidR="007545AC" w:rsidRDefault="007545AC"/>
          <w:p w14:paraId="70F258E6" w14:textId="77777777" w:rsidR="007545AC" w:rsidRDefault="007545AC"/>
          <w:p w14:paraId="48BE724F" w14:textId="77777777" w:rsidR="007545AC" w:rsidRDefault="007545AC"/>
          <w:p w14:paraId="636C4BFC" w14:textId="77777777" w:rsidR="007545AC" w:rsidRDefault="007545AC"/>
          <w:p w14:paraId="7915A96B" w14:textId="77777777" w:rsidR="007545AC" w:rsidRDefault="007545AC"/>
          <w:p w14:paraId="67DBA18D" w14:textId="77777777" w:rsidR="007545AC" w:rsidRDefault="007545AC"/>
          <w:p w14:paraId="54285644" w14:textId="77777777" w:rsidR="007545AC" w:rsidRDefault="007545AC"/>
          <w:p w14:paraId="63650B52" w14:textId="77777777" w:rsidR="007545AC" w:rsidRDefault="007545AC"/>
          <w:p w14:paraId="0A8522C8" w14:textId="77777777" w:rsidR="007545AC" w:rsidRDefault="007545AC"/>
          <w:p w14:paraId="2D18C3ED" w14:textId="77777777" w:rsidR="004A476E" w:rsidRDefault="004A476E" w:rsidP="004A476E">
            <w:pPr>
              <w:rPr>
                <w:sz w:val="28"/>
                <w:szCs w:val="28"/>
              </w:rPr>
            </w:pPr>
            <w:r w:rsidRPr="0000776E">
              <w:rPr>
                <w:sz w:val="28"/>
                <w:szCs w:val="28"/>
              </w:rPr>
              <w:t>SC</w:t>
            </w:r>
          </w:p>
          <w:p w14:paraId="2A211565" w14:textId="77777777" w:rsidR="004A476E" w:rsidRDefault="004A476E" w:rsidP="004A476E">
            <w:pPr>
              <w:rPr>
                <w:sz w:val="28"/>
                <w:szCs w:val="28"/>
              </w:rPr>
            </w:pPr>
            <w:r>
              <w:rPr>
                <w:sz w:val="28"/>
                <w:szCs w:val="28"/>
              </w:rPr>
              <w:t>NS</w:t>
            </w:r>
          </w:p>
          <w:p w14:paraId="523E834E" w14:textId="77777777" w:rsidR="004A476E" w:rsidRDefault="004A476E" w:rsidP="004A476E">
            <w:pPr>
              <w:rPr>
                <w:sz w:val="28"/>
                <w:szCs w:val="28"/>
              </w:rPr>
            </w:pPr>
            <w:r>
              <w:rPr>
                <w:sz w:val="28"/>
                <w:szCs w:val="28"/>
              </w:rPr>
              <w:t>EH</w:t>
            </w:r>
          </w:p>
          <w:p w14:paraId="3782F1A1" w14:textId="43402958" w:rsidR="007545AC" w:rsidRDefault="004A476E" w:rsidP="004A476E">
            <w:r>
              <w:rPr>
                <w:sz w:val="28"/>
                <w:szCs w:val="28"/>
              </w:rPr>
              <w:t>JM</w:t>
            </w:r>
          </w:p>
          <w:p w14:paraId="06DBE21F" w14:textId="77777777" w:rsidR="007545AC" w:rsidRDefault="007545AC"/>
          <w:p w14:paraId="58EADB01" w14:textId="77777777" w:rsidR="007545AC" w:rsidRDefault="007545AC"/>
          <w:p w14:paraId="295B039D" w14:textId="77777777" w:rsidR="007545AC" w:rsidRDefault="007545AC"/>
          <w:p w14:paraId="40130EEF" w14:textId="77777777" w:rsidR="007545AC" w:rsidRDefault="007545AC"/>
          <w:p w14:paraId="05062655" w14:textId="77777777" w:rsidR="007545AC" w:rsidRDefault="007545AC"/>
          <w:p w14:paraId="11C2A4C0" w14:textId="77777777" w:rsidR="007545AC" w:rsidRDefault="007545AC"/>
          <w:p w14:paraId="2070CDDA" w14:textId="77777777" w:rsidR="007545AC" w:rsidRDefault="007545AC"/>
          <w:p w14:paraId="69ADB116" w14:textId="77777777" w:rsidR="007545AC" w:rsidRDefault="007545AC"/>
          <w:p w14:paraId="1B21D535" w14:textId="77777777" w:rsidR="007545AC" w:rsidRDefault="007545AC"/>
          <w:p w14:paraId="35C31DBE" w14:textId="77777777" w:rsidR="007545AC" w:rsidRDefault="007545AC"/>
          <w:p w14:paraId="00C98108" w14:textId="77777777" w:rsidR="007545AC" w:rsidRDefault="007545AC"/>
          <w:p w14:paraId="1F102BAD" w14:textId="77777777" w:rsidR="007545AC" w:rsidRDefault="007545AC"/>
          <w:p w14:paraId="1E9F6A51" w14:textId="77777777" w:rsidR="007545AC" w:rsidRDefault="007545AC"/>
          <w:p w14:paraId="753489C9" w14:textId="77777777" w:rsidR="007545AC" w:rsidRDefault="007545AC"/>
          <w:p w14:paraId="65AD1CAA" w14:textId="77777777" w:rsidR="007545AC" w:rsidRDefault="007545AC"/>
          <w:p w14:paraId="30185553" w14:textId="77777777" w:rsidR="007545AC" w:rsidRDefault="007545AC"/>
          <w:p w14:paraId="54BE95DD" w14:textId="77777777" w:rsidR="007545AC" w:rsidRDefault="007545AC"/>
          <w:p w14:paraId="38D3944B" w14:textId="77777777" w:rsidR="007545AC" w:rsidRDefault="007545AC"/>
          <w:p w14:paraId="44FF6844" w14:textId="77777777" w:rsidR="007545AC" w:rsidRDefault="007545AC"/>
          <w:p w14:paraId="343B59ED" w14:textId="77777777" w:rsidR="007545AC" w:rsidRDefault="007545AC"/>
          <w:p w14:paraId="610FD330" w14:textId="77777777" w:rsidR="007545AC" w:rsidRDefault="007545AC"/>
          <w:p w14:paraId="410EE799" w14:textId="77777777" w:rsidR="007545AC" w:rsidRDefault="007545AC"/>
          <w:p w14:paraId="2B93FA0B" w14:textId="77777777" w:rsidR="007545AC" w:rsidRDefault="007545AC"/>
          <w:p w14:paraId="116003B0" w14:textId="77777777" w:rsidR="007545AC" w:rsidRDefault="007545AC"/>
          <w:p w14:paraId="27D30341" w14:textId="08B15692" w:rsidR="007545AC" w:rsidRDefault="007545AC">
            <w:r>
              <w:t>SC</w:t>
            </w:r>
          </w:p>
        </w:tc>
        <w:tc>
          <w:tcPr>
            <w:tcW w:w="1570" w:type="dxa"/>
          </w:tcPr>
          <w:p w14:paraId="197BBC69" w14:textId="77777777" w:rsidR="0000776E" w:rsidRDefault="0000776E"/>
          <w:p w14:paraId="705A5748" w14:textId="77777777" w:rsidR="007545AC" w:rsidRDefault="007545AC">
            <w:r>
              <w:t>6/8/2020</w:t>
            </w:r>
          </w:p>
          <w:p w14:paraId="49E1EED4" w14:textId="77777777" w:rsidR="007545AC" w:rsidRDefault="007545AC"/>
          <w:p w14:paraId="7AB489F1" w14:textId="77777777" w:rsidR="007545AC" w:rsidRDefault="007545AC"/>
          <w:p w14:paraId="1F9E0791" w14:textId="77777777" w:rsidR="007545AC" w:rsidRDefault="007545AC"/>
          <w:p w14:paraId="4DD034AE" w14:textId="77777777" w:rsidR="007545AC" w:rsidRDefault="007545AC"/>
          <w:p w14:paraId="5A0FB376" w14:textId="77777777" w:rsidR="007545AC" w:rsidRDefault="007545AC"/>
          <w:p w14:paraId="5BFA759C" w14:textId="77777777" w:rsidR="007545AC" w:rsidRDefault="007545AC"/>
          <w:p w14:paraId="4381DB89" w14:textId="77777777" w:rsidR="007545AC" w:rsidRDefault="007545AC"/>
          <w:p w14:paraId="319E87B4" w14:textId="77777777" w:rsidR="007545AC" w:rsidRDefault="007545AC"/>
          <w:p w14:paraId="1933586B" w14:textId="77777777" w:rsidR="007545AC" w:rsidRDefault="007545AC"/>
          <w:p w14:paraId="15E21C28" w14:textId="77777777" w:rsidR="007545AC" w:rsidRDefault="007545AC"/>
          <w:p w14:paraId="7A010C50" w14:textId="77777777" w:rsidR="007545AC" w:rsidRDefault="007545AC">
            <w:r>
              <w:t>6/8/2020</w:t>
            </w:r>
          </w:p>
          <w:p w14:paraId="2EFF8516" w14:textId="77777777" w:rsidR="007545AC" w:rsidRDefault="007545AC"/>
          <w:p w14:paraId="1BDD009D" w14:textId="77777777" w:rsidR="007545AC" w:rsidRDefault="007545AC"/>
          <w:p w14:paraId="64E87D0A" w14:textId="77777777" w:rsidR="007545AC" w:rsidRDefault="007545AC"/>
          <w:p w14:paraId="35B42738" w14:textId="77777777" w:rsidR="007545AC" w:rsidRDefault="007545AC"/>
          <w:p w14:paraId="5DB89C2F" w14:textId="77777777" w:rsidR="007545AC" w:rsidRDefault="007545AC"/>
          <w:p w14:paraId="2C7F7A3D" w14:textId="77777777" w:rsidR="007545AC" w:rsidRDefault="007545AC"/>
          <w:p w14:paraId="4718167E" w14:textId="77777777" w:rsidR="007545AC" w:rsidRDefault="007545AC"/>
          <w:p w14:paraId="31355AF5" w14:textId="77777777" w:rsidR="007545AC" w:rsidRDefault="007545AC"/>
          <w:p w14:paraId="00830813" w14:textId="77777777" w:rsidR="007545AC" w:rsidRDefault="007545AC"/>
          <w:p w14:paraId="5AD0F938" w14:textId="77777777" w:rsidR="007545AC" w:rsidRDefault="007545AC"/>
          <w:p w14:paraId="7920DEA0" w14:textId="77777777" w:rsidR="007545AC" w:rsidRDefault="007545AC"/>
          <w:p w14:paraId="76415DB6" w14:textId="77777777" w:rsidR="007545AC" w:rsidRDefault="007545AC"/>
          <w:p w14:paraId="6D033D9C" w14:textId="77777777" w:rsidR="007545AC" w:rsidRDefault="007545AC"/>
          <w:p w14:paraId="5808F86F" w14:textId="77777777" w:rsidR="007545AC" w:rsidRDefault="007545AC"/>
          <w:p w14:paraId="1DBDE521" w14:textId="77777777" w:rsidR="007545AC" w:rsidRDefault="007545AC"/>
          <w:p w14:paraId="75942BE2" w14:textId="77777777" w:rsidR="007545AC" w:rsidRDefault="007545AC"/>
          <w:p w14:paraId="38F1790D" w14:textId="77777777" w:rsidR="007545AC" w:rsidRDefault="007545AC"/>
          <w:p w14:paraId="6367321D" w14:textId="77777777" w:rsidR="007545AC" w:rsidRDefault="007545AC"/>
          <w:p w14:paraId="0AE9DBB1" w14:textId="77777777" w:rsidR="007545AC" w:rsidRDefault="007545AC"/>
          <w:p w14:paraId="6A515343" w14:textId="77777777" w:rsidR="007545AC" w:rsidRDefault="007545AC"/>
          <w:p w14:paraId="4C127637" w14:textId="77777777" w:rsidR="007545AC" w:rsidRDefault="007545AC"/>
          <w:p w14:paraId="796EE45D" w14:textId="77777777" w:rsidR="007545AC" w:rsidRDefault="007545AC"/>
          <w:p w14:paraId="430BF2FD" w14:textId="77777777" w:rsidR="007545AC" w:rsidRDefault="007545AC"/>
          <w:p w14:paraId="09BCCEBF" w14:textId="77777777" w:rsidR="007545AC" w:rsidRDefault="007545AC"/>
          <w:p w14:paraId="5457B2FC" w14:textId="77777777" w:rsidR="007545AC" w:rsidRDefault="007545AC"/>
          <w:p w14:paraId="427282C4" w14:textId="77777777" w:rsidR="007545AC" w:rsidRDefault="007545AC">
            <w:r>
              <w:lastRenderedPageBreak/>
              <w:t>6/8/2020</w:t>
            </w:r>
          </w:p>
          <w:p w14:paraId="6FD1B4C8" w14:textId="77777777" w:rsidR="007545AC" w:rsidRDefault="007545AC"/>
          <w:p w14:paraId="4072804B" w14:textId="77777777" w:rsidR="007545AC" w:rsidRDefault="007545AC"/>
          <w:p w14:paraId="26DDACF8" w14:textId="77777777" w:rsidR="007545AC" w:rsidRDefault="007545AC"/>
          <w:p w14:paraId="67FE2F32" w14:textId="77777777" w:rsidR="007545AC" w:rsidRDefault="007545AC"/>
          <w:p w14:paraId="5708F40F" w14:textId="77777777" w:rsidR="007545AC" w:rsidRDefault="007545AC"/>
          <w:p w14:paraId="2E6F4F49" w14:textId="77777777" w:rsidR="007545AC" w:rsidRDefault="007545AC"/>
          <w:p w14:paraId="0BB2C3C8" w14:textId="77777777" w:rsidR="007545AC" w:rsidRDefault="007545AC"/>
          <w:p w14:paraId="7732AC96" w14:textId="77777777" w:rsidR="007545AC" w:rsidRDefault="007545AC"/>
          <w:p w14:paraId="0F02DB61" w14:textId="77777777" w:rsidR="007545AC" w:rsidRDefault="007545AC"/>
          <w:p w14:paraId="4AADE876" w14:textId="77777777" w:rsidR="007545AC" w:rsidRDefault="007545AC"/>
          <w:p w14:paraId="1B230E5C" w14:textId="77777777" w:rsidR="007545AC" w:rsidRDefault="007545AC"/>
          <w:p w14:paraId="084562DD" w14:textId="77777777" w:rsidR="007545AC" w:rsidRDefault="007545AC"/>
          <w:p w14:paraId="1C94F5EE" w14:textId="77777777" w:rsidR="007545AC" w:rsidRDefault="007545AC"/>
          <w:p w14:paraId="60209AF1" w14:textId="77777777" w:rsidR="007545AC" w:rsidRDefault="007545AC"/>
          <w:p w14:paraId="103EE74C" w14:textId="77777777" w:rsidR="007545AC" w:rsidRDefault="007545AC">
            <w:r>
              <w:t>6/8/2020</w:t>
            </w:r>
          </w:p>
          <w:p w14:paraId="14CF0DA3" w14:textId="77777777" w:rsidR="007545AC" w:rsidRDefault="007545AC"/>
          <w:p w14:paraId="60FE47ED" w14:textId="77777777" w:rsidR="007545AC" w:rsidRDefault="007545AC"/>
          <w:p w14:paraId="0938FBF8" w14:textId="77777777" w:rsidR="007545AC" w:rsidRDefault="007545AC"/>
          <w:p w14:paraId="7767AB37" w14:textId="77777777" w:rsidR="007545AC" w:rsidRDefault="007545AC"/>
          <w:p w14:paraId="7824FFEC" w14:textId="77777777" w:rsidR="007545AC" w:rsidRDefault="007545AC"/>
          <w:p w14:paraId="10C2DECC" w14:textId="77777777" w:rsidR="007545AC" w:rsidRDefault="007545AC"/>
          <w:p w14:paraId="0E395417" w14:textId="77777777" w:rsidR="007545AC" w:rsidRDefault="007545AC"/>
          <w:p w14:paraId="01DC678B" w14:textId="77777777" w:rsidR="007545AC" w:rsidRDefault="007545AC"/>
          <w:p w14:paraId="77512E54" w14:textId="77777777" w:rsidR="007545AC" w:rsidRDefault="007545AC"/>
          <w:p w14:paraId="2C0CA764" w14:textId="77777777" w:rsidR="007545AC" w:rsidRDefault="007545AC"/>
          <w:p w14:paraId="18B5F3C2" w14:textId="77777777" w:rsidR="007545AC" w:rsidRDefault="007545AC"/>
          <w:p w14:paraId="382058CF" w14:textId="77777777" w:rsidR="007545AC" w:rsidRDefault="007545AC"/>
          <w:p w14:paraId="1683F72C" w14:textId="77777777" w:rsidR="007545AC" w:rsidRDefault="007545AC"/>
          <w:p w14:paraId="324BEDC4" w14:textId="77777777" w:rsidR="007545AC" w:rsidRDefault="007545AC"/>
          <w:p w14:paraId="18AB6D20" w14:textId="77777777" w:rsidR="007545AC" w:rsidRDefault="007545AC"/>
          <w:p w14:paraId="4AD029AF" w14:textId="77777777" w:rsidR="007545AC" w:rsidRDefault="007545AC"/>
          <w:p w14:paraId="4A932CA0" w14:textId="77777777" w:rsidR="007545AC" w:rsidRDefault="007545AC"/>
          <w:p w14:paraId="76A65724" w14:textId="77777777" w:rsidR="007545AC" w:rsidRDefault="007545AC"/>
          <w:p w14:paraId="0CF28C63" w14:textId="77777777" w:rsidR="007545AC" w:rsidRDefault="007545AC"/>
          <w:p w14:paraId="3BDB7F3B" w14:textId="77777777" w:rsidR="007545AC" w:rsidRDefault="007545AC"/>
          <w:p w14:paraId="51146DEC" w14:textId="15D18E19" w:rsidR="007545AC" w:rsidRDefault="007545AC"/>
          <w:p w14:paraId="37B4A226" w14:textId="1652DE6E" w:rsidR="007545AC" w:rsidRDefault="007545AC"/>
          <w:p w14:paraId="042BEF11" w14:textId="59BD7EB8" w:rsidR="007545AC" w:rsidRDefault="007545AC">
            <w:r>
              <w:lastRenderedPageBreak/>
              <w:t>6/8/2020</w:t>
            </w:r>
          </w:p>
          <w:p w14:paraId="65309114" w14:textId="17C9E721" w:rsidR="007545AC" w:rsidRDefault="007545AC"/>
        </w:tc>
        <w:tc>
          <w:tcPr>
            <w:tcW w:w="2199" w:type="dxa"/>
          </w:tcPr>
          <w:p w14:paraId="133A9C83" w14:textId="77777777" w:rsidR="0000776E" w:rsidRDefault="0000776E"/>
        </w:tc>
      </w:tr>
    </w:tbl>
    <w:p w14:paraId="75D97809" w14:textId="77777777" w:rsidR="0000776E" w:rsidRDefault="0000776E"/>
    <w:sectPr w:rsidR="0000776E" w:rsidSect="0000776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F3DB6"/>
    <w:multiLevelType w:val="hybridMultilevel"/>
    <w:tmpl w:val="46D48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B34BFE"/>
    <w:multiLevelType w:val="hybridMultilevel"/>
    <w:tmpl w:val="4870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011"/>
    <w:rsid w:val="0000776E"/>
    <w:rsid w:val="003B43DD"/>
    <w:rsid w:val="003E3011"/>
    <w:rsid w:val="004A476E"/>
    <w:rsid w:val="005D6CA1"/>
    <w:rsid w:val="005E6CFD"/>
    <w:rsid w:val="007545AC"/>
    <w:rsid w:val="00C230E2"/>
    <w:rsid w:val="00E24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07792"/>
  <w15:chartTrackingRefBased/>
  <w15:docId w15:val="{AF96C77B-E148-4058-B83E-5206C70A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3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3011"/>
    <w:rPr>
      <w:color w:val="0563C1" w:themeColor="hyperlink"/>
      <w:u w:val="single"/>
    </w:rPr>
  </w:style>
  <w:style w:type="character" w:styleId="UnresolvedMention">
    <w:name w:val="Unresolved Mention"/>
    <w:basedOn w:val="DefaultParagraphFont"/>
    <w:uiPriority w:val="99"/>
    <w:semiHidden/>
    <w:unhideWhenUsed/>
    <w:rsid w:val="003E3011"/>
    <w:rPr>
      <w:color w:val="605E5C"/>
      <w:shd w:val="clear" w:color="auto" w:fill="E1DFDD"/>
    </w:rPr>
  </w:style>
  <w:style w:type="paragraph" w:styleId="ListParagraph">
    <w:name w:val="List Paragraph"/>
    <w:basedOn w:val="Normal"/>
    <w:uiPriority w:val="34"/>
    <w:qFormat/>
    <w:rsid w:val="00C230E2"/>
    <w:pPr>
      <w:ind w:left="720"/>
      <w:contextualSpacing/>
    </w:pPr>
  </w:style>
  <w:style w:type="character" w:styleId="HTMLCite">
    <w:name w:val="HTML Cite"/>
    <w:basedOn w:val="DefaultParagraphFont"/>
    <w:uiPriority w:val="99"/>
    <w:semiHidden/>
    <w:unhideWhenUsed/>
    <w:rsid w:val="005D6C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3" Type="http://schemas.openxmlformats.org/officeDocument/2006/relationships/styles" Target="styles.xml"/><Relationship Id="rId7" Type="http://schemas.openxmlformats.org/officeDocument/2006/relationships/hyperlink" Target="https://www.bing.com/search?q=covid+publichealth+advice&amp;qs=n&amp;form=QBRE&amp;sp=-1&amp;pq=covid+publichealth+advice&amp;sc=2-25&amp;sk=&amp;cvid=DAAFDA3A14104D2D8F5515603F025CEB"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hs.uk/live-well/healthy-body/best-way-to-wash-your-hand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ustdance-sophie@hotmail.co.uk" TargetMode="External"/><Relationship Id="rId4" Type="http://schemas.openxmlformats.org/officeDocument/2006/relationships/settings" Target="settings.xml"/><Relationship Id="rId9" Type="http://schemas.openxmlformats.org/officeDocument/2006/relationships/hyperlink" Target="https://www.mind.org.uk/information-support/coronavirus-and-your-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5073A-5452-4FC9-8657-A2523A304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Court</dc:creator>
  <cp:keywords/>
  <dc:description/>
  <cp:lastModifiedBy>Sophie Court</cp:lastModifiedBy>
  <cp:revision>2</cp:revision>
  <cp:lastPrinted>2020-08-05T22:01:00Z</cp:lastPrinted>
  <dcterms:created xsi:type="dcterms:W3CDTF">2020-08-05T20:44:00Z</dcterms:created>
  <dcterms:modified xsi:type="dcterms:W3CDTF">2020-09-02T07:47:00Z</dcterms:modified>
</cp:coreProperties>
</file>